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36B" w:rsidRPr="000E5EBE" w:rsidRDefault="0000036B" w:rsidP="0000036B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0E5EBE">
        <w:rPr>
          <w:lang w:val="uk-UA"/>
        </w:rPr>
        <w:t>Гарькава</w:t>
      </w:r>
      <w:proofErr w:type="spellEnd"/>
      <w:r w:rsidRPr="000E5EBE">
        <w:rPr>
          <w:lang w:val="uk-UA"/>
        </w:rPr>
        <w:t xml:space="preserve"> В. Ф., </w:t>
      </w:r>
      <w:proofErr w:type="spellStart"/>
      <w:r w:rsidRPr="000E5EBE">
        <w:rPr>
          <w:lang w:val="uk-UA"/>
        </w:rPr>
        <w:t>Єганов</w:t>
      </w:r>
      <w:proofErr w:type="spellEnd"/>
      <w:r w:rsidRPr="000E5EBE">
        <w:rPr>
          <w:lang w:val="uk-UA"/>
        </w:rPr>
        <w:t xml:space="preserve"> О. Ю., Бандура В. М., </w:t>
      </w:r>
      <w:proofErr w:type="spellStart"/>
      <w:r w:rsidRPr="000E5EBE">
        <w:rPr>
          <w:b/>
          <w:lang w:val="uk-UA"/>
        </w:rPr>
        <w:t>Арамян</w:t>
      </w:r>
      <w:proofErr w:type="spellEnd"/>
      <w:r w:rsidRPr="000E5EBE">
        <w:rPr>
          <w:b/>
          <w:lang w:val="uk-UA"/>
        </w:rPr>
        <w:t xml:space="preserve"> А. М.</w:t>
      </w:r>
      <w:r w:rsidRPr="000E5EBE">
        <w:rPr>
          <w:lang w:val="uk-UA"/>
        </w:rPr>
        <w:t xml:space="preserve"> Моделювання сучасних комп’ютерних систем: </w:t>
      </w:r>
      <w:proofErr w:type="spellStart"/>
      <w:r w:rsidRPr="000E5EBE">
        <w:rPr>
          <w:lang w:val="uk-UA"/>
        </w:rPr>
        <w:t>моногр</w:t>
      </w:r>
      <w:proofErr w:type="spellEnd"/>
      <w:r w:rsidRPr="000E5EBE">
        <w:rPr>
          <w:lang w:val="uk-UA"/>
        </w:rPr>
        <w:t xml:space="preserve">. Варшава: </w:t>
      </w:r>
      <w:proofErr w:type="spellStart"/>
      <w:r w:rsidRPr="000E5EBE">
        <w:rPr>
          <w:lang w:val="uk-UA"/>
        </w:rPr>
        <w:t>RSGlobalSp</w:t>
      </w:r>
      <w:proofErr w:type="spellEnd"/>
      <w:r w:rsidRPr="000E5EBE">
        <w:rPr>
          <w:lang w:val="uk-UA"/>
        </w:rPr>
        <w:t>. z O.O., 2020.73с.</w:t>
      </w:r>
    </w:p>
    <w:p w:rsidR="000E5EBE" w:rsidRPr="00275344" w:rsidRDefault="000E5EBE" w:rsidP="0000036B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0E5EBE">
        <w:rPr>
          <w:lang w:val="uk-UA"/>
        </w:rPr>
        <w:t>Гарькава</w:t>
      </w:r>
      <w:proofErr w:type="spellEnd"/>
      <w:r w:rsidRPr="000E5EBE">
        <w:rPr>
          <w:lang w:val="uk-UA"/>
        </w:rPr>
        <w:t xml:space="preserve"> В.Ф., </w:t>
      </w:r>
      <w:proofErr w:type="spellStart"/>
      <w:r w:rsidRPr="000E5EBE">
        <w:rPr>
          <w:lang w:val="uk-UA"/>
        </w:rPr>
        <w:t>Єганов</w:t>
      </w:r>
      <w:proofErr w:type="spellEnd"/>
      <w:r w:rsidRPr="000E5EBE">
        <w:rPr>
          <w:lang w:val="uk-UA"/>
        </w:rPr>
        <w:t xml:space="preserve"> О.Ю., </w:t>
      </w:r>
      <w:proofErr w:type="spellStart"/>
      <w:r w:rsidRPr="00472F1B">
        <w:rPr>
          <w:b/>
          <w:lang w:val="uk-UA"/>
        </w:rPr>
        <w:t>Арамян</w:t>
      </w:r>
      <w:proofErr w:type="spellEnd"/>
      <w:r w:rsidRPr="00472F1B">
        <w:rPr>
          <w:b/>
          <w:lang w:val="uk-UA"/>
        </w:rPr>
        <w:t xml:space="preserve"> А.М</w:t>
      </w:r>
      <w:r w:rsidRPr="000E5EBE">
        <w:rPr>
          <w:lang w:val="uk-UA"/>
        </w:rPr>
        <w:t>. Математичне моделювання в сучасних автоматизованих системах управління з використанням мережевих інформаційних технологій</w:t>
      </w:r>
      <w:r>
        <w:rPr>
          <w:lang w:val="uk-UA"/>
        </w:rPr>
        <w:t xml:space="preserve">. </w:t>
      </w:r>
      <w:r w:rsidRPr="00275344">
        <w:rPr>
          <w:i/>
          <w:lang w:val="uk-UA"/>
        </w:rPr>
        <w:t>Наука і техніка сьогодні</w:t>
      </w:r>
      <w:r>
        <w:rPr>
          <w:lang w:val="uk-UA"/>
        </w:rPr>
        <w:t xml:space="preserve"> (Серія «Педагогіка», </w:t>
      </w:r>
      <w:r w:rsidR="00472F1B">
        <w:rPr>
          <w:lang w:val="uk-UA"/>
        </w:rPr>
        <w:t>Серія «Право», Серія «Економіка», Серія «Фізико-математичні науки», Серія «Техніка»). 2025. №7(48). С. 1330-1348.</w:t>
      </w:r>
    </w:p>
    <w:p w:rsidR="00275344" w:rsidRPr="00275344" w:rsidRDefault="00275344" w:rsidP="00275344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275344">
        <w:rPr>
          <w:lang w:val="uk-UA"/>
        </w:rPr>
        <w:t xml:space="preserve">Калина Т.Є., </w:t>
      </w:r>
      <w:proofErr w:type="spellStart"/>
      <w:r w:rsidRPr="00275344">
        <w:rPr>
          <w:lang w:val="uk-UA"/>
        </w:rPr>
        <w:t>Гайша</w:t>
      </w:r>
      <w:proofErr w:type="spellEnd"/>
      <w:r w:rsidRPr="00275344">
        <w:rPr>
          <w:lang w:val="uk-UA"/>
        </w:rPr>
        <w:t xml:space="preserve"> О.О., Островський І.П., Гончарук О.М., </w:t>
      </w:r>
      <w:proofErr w:type="spellStart"/>
      <w:r w:rsidRPr="00275344">
        <w:rPr>
          <w:lang w:val="uk-UA"/>
        </w:rPr>
        <w:t>Гайша</w:t>
      </w:r>
      <w:proofErr w:type="spellEnd"/>
      <w:r w:rsidRPr="00275344">
        <w:rPr>
          <w:lang w:val="uk-UA"/>
        </w:rPr>
        <w:t xml:space="preserve"> О.О., </w:t>
      </w:r>
      <w:proofErr w:type="spellStart"/>
      <w:r w:rsidRPr="00275344">
        <w:rPr>
          <w:b/>
          <w:lang w:val="uk-UA"/>
        </w:rPr>
        <w:t>Арамян</w:t>
      </w:r>
      <w:proofErr w:type="spellEnd"/>
      <w:r w:rsidRPr="00275344">
        <w:rPr>
          <w:b/>
          <w:lang w:val="uk-UA"/>
        </w:rPr>
        <w:t xml:space="preserve"> А.М.</w:t>
      </w:r>
      <w:r w:rsidRPr="00275344">
        <w:rPr>
          <w:lang w:val="uk-UA"/>
        </w:rPr>
        <w:t xml:space="preserve"> Особливості процесів стискання </w:t>
      </w:r>
      <w:proofErr w:type="spellStart"/>
      <w:r w:rsidRPr="00275344">
        <w:rPr>
          <w:lang w:val="uk-UA"/>
        </w:rPr>
        <w:t>геопросторової</w:t>
      </w:r>
      <w:proofErr w:type="spellEnd"/>
      <w:r w:rsidRPr="00275344">
        <w:rPr>
          <w:lang w:val="uk-UA"/>
        </w:rPr>
        <w:t xml:space="preserve"> інформації у створенні тривимірних моделей територій. </w:t>
      </w:r>
      <w:r w:rsidRPr="00275344">
        <w:rPr>
          <w:i/>
          <w:lang w:val="uk-UA"/>
        </w:rPr>
        <w:t>Наука і техніка сьогодні</w:t>
      </w:r>
      <w:r w:rsidRPr="00275344">
        <w:rPr>
          <w:lang w:val="uk-UA"/>
        </w:rPr>
        <w:t xml:space="preserve">: науковий журнал. 2026. №2 (56). С.1796-1808. </w:t>
      </w:r>
      <w:hyperlink r:id="rId6" w:history="1">
        <w:r w:rsidRPr="006D4ED8">
          <w:rPr>
            <w:rStyle w:val="a4"/>
            <w:lang w:val="uk-UA"/>
          </w:rPr>
          <w:t>https://doi.org/10.52058/2786-6025-2026-2(56)-1796-1808</w:t>
        </w:r>
      </w:hyperlink>
    </w:p>
    <w:p w:rsidR="00E179A0" w:rsidRPr="00E179A0" w:rsidRDefault="00E179A0" w:rsidP="00E179A0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E179A0">
        <w:rPr>
          <w:lang w:val="uk-UA"/>
        </w:rPr>
        <w:t xml:space="preserve">Калина Т., </w:t>
      </w:r>
      <w:proofErr w:type="spellStart"/>
      <w:r w:rsidRPr="00E179A0">
        <w:rPr>
          <w:lang w:val="uk-UA"/>
        </w:rPr>
        <w:t>Гайша</w:t>
      </w:r>
      <w:proofErr w:type="spellEnd"/>
      <w:r w:rsidRPr="00E179A0">
        <w:rPr>
          <w:lang w:val="uk-UA"/>
        </w:rPr>
        <w:t xml:space="preserve"> О., </w:t>
      </w:r>
      <w:proofErr w:type="spellStart"/>
      <w:r w:rsidRPr="00E179A0">
        <w:rPr>
          <w:b/>
          <w:lang w:val="uk-UA"/>
        </w:rPr>
        <w:t>Арамян</w:t>
      </w:r>
      <w:proofErr w:type="spellEnd"/>
      <w:r w:rsidRPr="00E179A0">
        <w:rPr>
          <w:b/>
          <w:lang w:val="uk-UA"/>
        </w:rPr>
        <w:t xml:space="preserve"> А. </w:t>
      </w:r>
      <w:r w:rsidRPr="00E179A0">
        <w:rPr>
          <w:lang w:val="uk-UA"/>
        </w:rPr>
        <w:t>Картографічне моделювання у стратегічному плануванні територіального розвитку. Сталий розвиток економіки. 2026. №1 (58). С. 389-397. https://doi.org/10.32782/2308-1988/2026-58-50</w:t>
      </w:r>
    </w:p>
    <w:p w:rsidR="00735134" w:rsidRPr="00735134" w:rsidRDefault="00735134" w:rsidP="00735134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735134">
        <w:rPr>
          <w:lang w:val="uk-UA"/>
        </w:rPr>
        <w:t xml:space="preserve">Соловйов І.О., </w:t>
      </w:r>
      <w:proofErr w:type="spellStart"/>
      <w:r w:rsidRPr="00735134">
        <w:rPr>
          <w:lang w:val="uk-UA"/>
        </w:rPr>
        <w:t>Гарькава</w:t>
      </w:r>
      <w:proofErr w:type="spellEnd"/>
      <w:r w:rsidRPr="00735134">
        <w:rPr>
          <w:lang w:val="uk-UA"/>
        </w:rPr>
        <w:t xml:space="preserve"> В.Ф., </w:t>
      </w:r>
      <w:proofErr w:type="spellStart"/>
      <w:r w:rsidRPr="00735134">
        <w:rPr>
          <w:b/>
          <w:lang w:val="uk-UA"/>
        </w:rPr>
        <w:t>Арамян</w:t>
      </w:r>
      <w:proofErr w:type="spellEnd"/>
      <w:r w:rsidRPr="00735134">
        <w:rPr>
          <w:b/>
          <w:lang w:val="uk-UA"/>
        </w:rPr>
        <w:t xml:space="preserve"> А.М.,</w:t>
      </w:r>
      <w:r w:rsidRPr="00735134">
        <w:rPr>
          <w:lang w:val="uk-UA"/>
        </w:rPr>
        <w:t xml:space="preserve"> Гончарук О.М., Калина Т.Є. Цифрова трансформація землеустрою: геодезичні, правові та екологічні аспекти. Просторовий розвиток. 2025. С. 670-683 DOI:10.32347/2786-7269.2025.15.670-683</w:t>
      </w:r>
    </w:p>
    <w:p w:rsidR="00275344" w:rsidRPr="00275344" w:rsidRDefault="00275344" w:rsidP="00275344">
      <w:pPr>
        <w:pStyle w:val="a3"/>
        <w:numPr>
          <w:ilvl w:val="0"/>
          <w:numId w:val="1"/>
        </w:numPr>
        <w:jc w:val="both"/>
        <w:rPr>
          <w:lang w:val="uk-UA"/>
        </w:rPr>
      </w:pPr>
      <w:bookmarkStart w:id="0" w:name="_GoBack"/>
      <w:bookmarkEnd w:id="0"/>
    </w:p>
    <w:sectPr w:rsidR="00275344" w:rsidRPr="00275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F41A2"/>
    <w:multiLevelType w:val="hybridMultilevel"/>
    <w:tmpl w:val="1A244CF2"/>
    <w:lvl w:ilvl="0" w:tplc="648839F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4E0"/>
    <w:rsid w:val="0000036B"/>
    <w:rsid w:val="000E5EBE"/>
    <w:rsid w:val="00275344"/>
    <w:rsid w:val="00472F1B"/>
    <w:rsid w:val="00735134"/>
    <w:rsid w:val="00785161"/>
    <w:rsid w:val="00823E6A"/>
    <w:rsid w:val="009F3E07"/>
    <w:rsid w:val="00A304F6"/>
    <w:rsid w:val="00A608B7"/>
    <w:rsid w:val="00AA2585"/>
    <w:rsid w:val="00C24A28"/>
    <w:rsid w:val="00C514CF"/>
    <w:rsid w:val="00E179A0"/>
    <w:rsid w:val="00FE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36B"/>
    <w:pPr>
      <w:ind w:left="720"/>
      <w:contextualSpacing/>
    </w:pPr>
    <w:rPr>
      <w:rFonts w:eastAsia="Calibri" w:cs="Times New Roman"/>
    </w:rPr>
  </w:style>
  <w:style w:type="character" w:styleId="a4">
    <w:name w:val="Hyperlink"/>
    <w:basedOn w:val="a0"/>
    <w:uiPriority w:val="99"/>
    <w:unhideWhenUsed/>
    <w:rsid w:val="002753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36B"/>
    <w:pPr>
      <w:ind w:left="720"/>
      <w:contextualSpacing/>
    </w:pPr>
    <w:rPr>
      <w:rFonts w:eastAsia="Calibri" w:cs="Times New Roman"/>
    </w:rPr>
  </w:style>
  <w:style w:type="character" w:styleId="a4">
    <w:name w:val="Hyperlink"/>
    <w:basedOn w:val="a0"/>
    <w:uiPriority w:val="99"/>
    <w:unhideWhenUsed/>
    <w:rsid w:val="002753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5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2058/2786-6025-2026-2(56)-1796-18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2025-08-05T13:44:00Z</dcterms:created>
  <dcterms:modified xsi:type="dcterms:W3CDTF">2026-09-17T06:12:00Z</dcterms:modified>
</cp:coreProperties>
</file>