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74E" w:rsidRPr="000B20A3" w:rsidRDefault="0036474E" w:rsidP="000B20A3">
      <w:pPr>
        <w:pStyle w:val="a3"/>
        <w:numPr>
          <w:ilvl w:val="0"/>
          <w:numId w:val="1"/>
        </w:numPr>
        <w:jc w:val="both"/>
        <w:rPr>
          <w:color w:val="000000"/>
          <w:szCs w:val="28"/>
          <w:lang w:val="en-US"/>
        </w:rPr>
      </w:pPr>
      <w:proofErr w:type="spellStart"/>
      <w:r w:rsidRPr="000B20A3">
        <w:rPr>
          <w:b/>
          <w:color w:val="000000"/>
          <w:szCs w:val="28"/>
          <w:lang w:val="uk-UA"/>
        </w:rPr>
        <w:t>Гайша</w:t>
      </w:r>
      <w:proofErr w:type="spellEnd"/>
      <w:r w:rsidRPr="000B20A3">
        <w:rPr>
          <w:b/>
          <w:color w:val="000000"/>
          <w:szCs w:val="28"/>
          <w:lang w:val="uk-UA"/>
        </w:rPr>
        <w:t xml:space="preserve"> О.О.</w:t>
      </w:r>
      <w:r w:rsidRPr="000B20A3">
        <w:rPr>
          <w:color w:val="000000"/>
          <w:szCs w:val="28"/>
          <w:lang w:val="uk-UA"/>
        </w:rPr>
        <w:t xml:space="preserve">, </w:t>
      </w:r>
      <w:proofErr w:type="spellStart"/>
      <w:r w:rsidRPr="000B20A3">
        <w:rPr>
          <w:color w:val="000000"/>
          <w:szCs w:val="28"/>
          <w:lang w:val="uk-UA"/>
        </w:rPr>
        <w:t>Шлепньов</w:t>
      </w:r>
      <w:proofErr w:type="spellEnd"/>
      <w:r w:rsidRPr="000B20A3">
        <w:rPr>
          <w:color w:val="000000"/>
          <w:szCs w:val="28"/>
          <w:lang w:val="uk-UA"/>
        </w:rPr>
        <w:t xml:space="preserve"> А.М., </w:t>
      </w:r>
      <w:proofErr w:type="spellStart"/>
      <w:r w:rsidRPr="000B20A3">
        <w:rPr>
          <w:color w:val="000000"/>
          <w:szCs w:val="28"/>
          <w:lang w:val="uk-UA"/>
        </w:rPr>
        <w:t>Гайша</w:t>
      </w:r>
      <w:proofErr w:type="spellEnd"/>
      <w:r w:rsidRPr="000B20A3">
        <w:rPr>
          <w:color w:val="000000"/>
          <w:szCs w:val="28"/>
          <w:lang w:val="uk-UA"/>
        </w:rPr>
        <w:t xml:space="preserve"> О.О. Аналіз можливостей застосування методів сучасного маркетингу для підвищення мотивації студентів до вивчення робототехніки</w:t>
      </w:r>
      <w:r w:rsidRPr="000B20A3">
        <w:rPr>
          <w:color w:val="000000"/>
          <w:szCs w:val="28"/>
          <w:lang w:val="en-US"/>
        </w:rPr>
        <w:t>.</w:t>
      </w:r>
      <w:r w:rsidRPr="000B20A3">
        <w:rPr>
          <w:color w:val="000000"/>
          <w:szCs w:val="28"/>
          <w:lang w:val="uk-UA"/>
        </w:rPr>
        <w:t xml:space="preserve"> Цифрова трансформація освіти: теоретико-методичні засади: </w:t>
      </w:r>
      <w:proofErr w:type="spellStart"/>
      <w:r w:rsidRPr="000B20A3">
        <w:rPr>
          <w:color w:val="000000"/>
          <w:szCs w:val="28"/>
          <w:lang w:val="uk-UA"/>
        </w:rPr>
        <w:t>зб</w:t>
      </w:r>
      <w:proofErr w:type="spellEnd"/>
      <w:r w:rsidRPr="000B20A3">
        <w:rPr>
          <w:color w:val="000000"/>
          <w:szCs w:val="28"/>
          <w:lang w:val="uk-UA"/>
        </w:rPr>
        <w:t xml:space="preserve">. матер. </w:t>
      </w:r>
      <w:proofErr w:type="spellStart"/>
      <w:r w:rsidRPr="000B20A3">
        <w:rPr>
          <w:color w:val="000000"/>
          <w:szCs w:val="28"/>
          <w:lang w:val="uk-UA"/>
        </w:rPr>
        <w:t>Міжнар</w:t>
      </w:r>
      <w:proofErr w:type="spellEnd"/>
      <w:r w:rsidRPr="000B20A3">
        <w:rPr>
          <w:color w:val="000000"/>
          <w:szCs w:val="28"/>
          <w:lang w:val="uk-UA"/>
        </w:rPr>
        <w:t>. наук.-</w:t>
      </w:r>
      <w:proofErr w:type="spellStart"/>
      <w:r w:rsidRPr="000B20A3">
        <w:rPr>
          <w:color w:val="000000"/>
          <w:szCs w:val="28"/>
          <w:lang w:val="uk-UA"/>
        </w:rPr>
        <w:t>практ</w:t>
      </w:r>
      <w:proofErr w:type="spellEnd"/>
      <w:r w:rsidRPr="000B20A3">
        <w:rPr>
          <w:color w:val="000000"/>
          <w:szCs w:val="28"/>
          <w:lang w:val="uk-UA"/>
        </w:rPr>
        <w:t xml:space="preserve">. </w:t>
      </w:r>
      <w:proofErr w:type="spellStart"/>
      <w:r w:rsidRPr="000B20A3">
        <w:rPr>
          <w:color w:val="000000"/>
          <w:szCs w:val="28"/>
          <w:lang w:val="uk-UA"/>
        </w:rPr>
        <w:t>конф</w:t>
      </w:r>
      <w:proofErr w:type="spellEnd"/>
      <w:r w:rsidRPr="000B20A3">
        <w:rPr>
          <w:color w:val="000000"/>
          <w:szCs w:val="28"/>
          <w:lang w:val="uk-UA"/>
        </w:rPr>
        <w:t>. (</w:t>
      </w:r>
      <w:r w:rsidRPr="000B20A3">
        <w:rPr>
          <w:color w:val="000000"/>
          <w:szCs w:val="28"/>
          <w:lang w:val="en-US"/>
        </w:rPr>
        <w:t>28</w:t>
      </w:r>
      <w:r w:rsidRPr="000B20A3">
        <w:rPr>
          <w:color w:val="000000"/>
          <w:szCs w:val="28"/>
          <w:lang w:val="uk-UA"/>
        </w:rPr>
        <w:t> </w:t>
      </w:r>
      <w:proofErr w:type="spellStart"/>
      <w:r w:rsidRPr="000B20A3">
        <w:rPr>
          <w:color w:val="000000"/>
          <w:szCs w:val="28"/>
        </w:rPr>
        <w:t>жовт</w:t>
      </w:r>
      <w:proofErr w:type="spellEnd"/>
      <w:r w:rsidRPr="000B20A3">
        <w:rPr>
          <w:color w:val="000000"/>
          <w:szCs w:val="28"/>
          <w:lang w:val="uk-UA"/>
        </w:rPr>
        <w:t>ня</w:t>
      </w:r>
      <w:r w:rsidRPr="000B20A3">
        <w:rPr>
          <w:color w:val="000000"/>
          <w:szCs w:val="28"/>
        </w:rPr>
        <w:t xml:space="preserve"> </w:t>
      </w:r>
      <w:r w:rsidRPr="000B20A3">
        <w:rPr>
          <w:color w:val="000000"/>
          <w:szCs w:val="28"/>
          <w:lang w:val="uk-UA"/>
        </w:rPr>
        <w:t>2024р.). К.:УДУ ім. Драгоманова, 2024. С 65-67.</w:t>
      </w:r>
    </w:p>
    <w:p w:rsidR="000B20A3" w:rsidRPr="008B2AA5" w:rsidRDefault="008B2AA5" w:rsidP="000B20A3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9907E4">
        <w:rPr>
          <w:b/>
          <w:szCs w:val="28"/>
          <w:lang w:val="en-US"/>
        </w:rPr>
        <w:t>Haisha</w:t>
      </w:r>
      <w:proofErr w:type="spellEnd"/>
      <w:r w:rsidRPr="009907E4">
        <w:rPr>
          <w:b/>
          <w:szCs w:val="28"/>
          <w:lang w:val="en-US"/>
        </w:rPr>
        <w:t xml:space="preserve"> </w:t>
      </w:r>
      <w:proofErr w:type="gramStart"/>
      <w:r w:rsidRPr="009907E4">
        <w:rPr>
          <w:b/>
          <w:szCs w:val="28"/>
          <w:lang w:val="en-US"/>
        </w:rPr>
        <w:t>O.,</w:t>
      </w:r>
      <w:proofErr w:type="gramEnd"/>
      <w:r w:rsidRPr="008B2AA5">
        <w:rPr>
          <w:szCs w:val="28"/>
          <w:lang w:val="en-US"/>
        </w:rPr>
        <w:t xml:space="preserve"> &amp; </w:t>
      </w:r>
      <w:proofErr w:type="spellStart"/>
      <w:r>
        <w:rPr>
          <w:szCs w:val="28"/>
          <w:lang w:val="en-US"/>
        </w:rPr>
        <w:t>Lienkov</w:t>
      </w:r>
      <w:proofErr w:type="spellEnd"/>
      <w:r w:rsidRPr="008B2AA5">
        <w:rPr>
          <w:szCs w:val="28"/>
          <w:lang w:val="en-US"/>
        </w:rPr>
        <w:t xml:space="preserve"> S. (2025). </w:t>
      </w:r>
      <w:r>
        <w:rPr>
          <w:szCs w:val="28"/>
          <w:lang w:val="en-US"/>
        </w:rPr>
        <w:t>On the capa</w:t>
      </w:r>
      <w:r w:rsidR="00DE1C09">
        <w:rPr>
          <w:szCs w:val="28"/>
          <w:lang w:val="en-US"/>
        </w:rPr>
        <w:t>b</w:t>
      </w:r>
      <w:r>
        <w:rPr>
          <w:szCs w:val="28"/>
          <w:lang w:val="en-US"/>
        </w:rPr>
        <w:t>ilities of modern neura</w:t>
      </w:r>
      <w:r w:rsidR="00DE1C09">
        <w:rPr>
          <w:szCs w:val="28"/>
          <w:lang w:val="en-US"/>
        </w:rPr>
        <w:t xml:space="preserve">l </w:t>
      </w:r>
      <w:proofErr w:type="spellStart"/>
      <w:r w:rsidR="00DE1C09">
        <w:rPr>
          <w:szCs w:val="28"/>
          <w:lang w:val="en-US"/>
        </w:rPr>
        <w:t>metworks</w:t>
      </w:r>
      <w:proofErr w:type="spellEnd"/>
      <w:r w:rsidR="00DE1C09">
        <w:rPr>
          <w:szCs w:val="28"/>
          <w:lang w:val="en-US"/>
        </w:rPr>
        <w:t xml:space="preserve"> as a means of </w:t>
      </w:r>
      <w:r>
        <w:rPr>
          <w:szCs w:val="28"/>
          <w:lang w:val="en-US"/>
        </w:rPr>
        <w:t xml:space="preserve">artificial intelligence </w:t>
      </w:r>
      <w:r w:rsidRPr="008B2AA5">
        <w:rPr>
          <w:szCs w:val="28"/>
          <w:lang w:val="en-US"/>
        </w:rPr>
        <w:t>[</w:t>
      </w:r>
      <w:r>
        <w:rPr>
          <w:szCs w:val="28"/>
          <w:lang w:val="uk-UA"/>
        </w:rPr>
        <w:t>П</w:t>
      </w:r>
      <w:proofErr w:type="spellStart"/>
      <w:r w:rsidRPr="008B2AA5">
        <w:rPr>
          <w:szCs w:val="28"/>
        </w:rPr>
        <w:t>ро</w:t>
      </w:r>
      <w:proofErr w:type="spellEnd"/>
      <w:r w:rsidRPr="008B2AA5">
        <w:rPr>
          <w:szCs w:val="28"/>
          <w:lang w:val="en-US"/>
        </w:rPr>
        <w:t xml:space="preserve"> </w:t>
      </w:r>
      <w:proofErr w:type="spellStart"/>
      <w:r w:rsidRPr="008B2AA5">
        <w:rPr>
          <w:szCs w:val="28"/>
        </w:rPr>
        <w:t>можливості</w:t>
      </w:r>
      <w:proofErr w:type="spellEnd"/>
      <w:r w:rsidRPr="008B2AA5">
        <w:rPr>
          <w:szCs w:val="28"/>
          <w:lang w:val="en-US"/>
        </w:rPr>
        <w:t xml:space="preserve"> </w:t>
      </w:r>
      <w:proofErr w:type="spellStart"/>
      <w:r w:rsidRPr="008B2AA5">
        <w:rPr>
          <w:szCs w:val="28"/>
        </w:rPr>
        <w:t>сучасних</w:t>
      </w:r>
      <w:proofErr w:type="spellEnd"/>
      <w:r w:rsidRPr="008B2AA5">
        <w:rPr>
          <w:szCs w:val="28"/>
          <w:lang w:val="en-US"/>
        </w:rPr>
        <w:t xml:space="preserve"> </w:t>
      </w:r>
      <w:proofErr w:type="spellStart"/>
      <w:r w:rsidRPr="008B2AA5">
        <w:rPr>
          <w:szCs w:val="28"/>
        </w:rPr>
        <w:t>нейронних</w:t>
      </w:r>
      <w:proofErr w:type="spellEnd"/>
      <w:r w:rsidRPr="008B2AA5">
        <w:rPr>
          <w:szCs w:val="28"/>
          <w:lang w:val="en-US"/>
        </w:rPr>
        <w:t xml:space="preserve"> </w:t>
      </w:r>
      <w:r w:rsidRPr="008B2AA5">
        <w:rPr>
          <w:szCs w:val="28"/>
        </w:rPr>
        <w:t>мереж</w:t>
      </w:r>
      <w:r w:rsidRPr="008B2AA5">
        <w:rPr>
          <w:szCs w:val="28"/>
          <w:lang w:val="en-US"/>
        </w:rPr>
        <w:t xml:space="preserve"> </w:t>
      </w:r>
      <w:r w:rsidRPr="008B2AA5">
        <w:rPr>
          <w:szCs w:val="28"/>
        </w:rPr>
        <w:t>як</w:t>
      </w:r>
      <w:r w:rsidRPr="008B2AA5">
        <w:rPr>
          <w:szCs w:val="28"/>
          <w:lang w:val="en-US"/>
        </w:rPr>
        <w:t xml:space="preserve"> </w:t>
      </w:r>
      <w:proofErr w:type="spellStart"/>
      <w:r w:rsidRPr="008B2AA5">
        <w:rPr>
          <w:szCs w:val="28"/>
        </w:rPr>
        <w:t>засобу</w:t>
      </w:r>
      <w:proofErr w:type="spellEnd"/>
      <w:r w:rsidRPr="008B2AA5">
        <w:rPr>
          <w:szCs w:val="28"/>
          <w:lang w:val="en-US"/>
        </w:rPr>
        <w:t xml:space="preserve"> </w:t>
      </w:r>
      <w:r w:rsidRPr="008B2AA5">
        <w:rPr>
          <w:szCs w:val="28"/>
        </w:rPr>
        <w:t>штучного</w:t>
      </w:r>
      <w:r w:rsidRPr="008B2AA5">
        <w:rPr>
          <w:szCs w:val="28"/>
          <w:lang w:val="en-US"/>
        </w:rPr>
        <w:t xml:space="preserve"> </w:t>
      </w:r>
      <w:proofErr w:type="spellStart"/>
      <w:r w:rsidRPr="008B2AA5">
        <w:rPr>
          <w:szCs w:val="28"/>
        </w:rPr>
        <w:t>інтелекту</w:t>
      </w:r>
      <w:proofErr w:type="spellEnd"/>
      <w:r w:rsidRPr="008B2AA5">
        <w:rPr>
          <w:szCs w:val="28"/>
          <w:lang w:val="en-US"/>
        </w:rPr>
        <w:t>]. </w:t>
      </w:r>
      <w:proofErr w:type="spellStart"/>
      <w:r w:rsidRPr="008B2AA5">
        <w:rPr>
          <w:i/>
          <w:iCs/>
          <w:szCs w:val="28"/>
        </w:rPr>
        <w:t>Збірник</w:t>
      </w:r>
      <w:proofErr w:type="spellEnd"/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наукових</w:t>
      </w:r>
      <w:proofErr w:type="spellEnd"/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праць</w:t>
      </w:r>
      <w:proofErr w:type="spellEnd"/>
      <w:proofErr w:type="gramStart"/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В</w:t>
      </w:r>
      <w:proofErr w:type="gramEnd"/>
      <w:r w:rsidRPr="008B2AA5">
        <w:rPr>
          <w:i/>
          <w:iCs/>
          <w:szCs w:val="28"/>
        </w:rPr>
        <w:t>ійськового</w:t>
      </w:r>
      <w:proofErr w:type="spellEnd"/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інституту</w:t>
      </w:r>
      <w:proofErr w:type="spellEnd"/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Київського</w:t>
      </w:r>
      <w:proofErr w:type="spellEnd"/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національного</w:t>
      </w:r>
      <w:proofErr w:type="spellEnd"/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університету</w:t>
      </w:r>
      <w:proofErr w:type="spellEnd"/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імені</w:t>
      </w:r>
      <w:proofErr w:type="spellEnd"/>
      <w:r w:rsidRPr="00C143E4">
        <w:rPr>
          <w:i/>
          <w:iCs/>
          <w:szCs w:val="28"/>
        </w:rPr>
        <w:t xml:space="preserve"> </w:t>
      </w:r>
      <w:r w:rsidRPr="008B2AA5">
        <w:rPr>
          <w:i/>
          <w:iCs/>
          <w:szCs w:val="28"/>
        </w:rPr>
        <w:t>Тараса</w:t>
      </w:r>
      <w:r w:rsidRPr="00C143E4">
        <w:rPr>
          <w:i/>
          <w:iCs/>
          <w:szCs w:val="28"/>
        </w:rPr>
        <w:t xml:space="preserve"> </w:t>
      </w:r>
      <w:proofErr w:type="spellStart"/>
      <w:r w:rsidRPr="008B2AA5">
        <w:rPr>
          <w:i/>
          <w:iCs/>
          <w:szCs w:val="28"/>
        </w:rPr>
        <w:t>Шевченка</w:t>
      </w:r>
      <w:proofErr w:type="spellEnd"/>
      <w:r w:rsidRPr="00C143E4">
        <w:rPr>
          <w:szCs w:val="28"/>
        </w:rPr>
        <w:t xml:space="preserve">, (86), 69-78. </w:t>
      </w:r>
      <w:hyperlink r:id="rId6" w:history="1">
        <w:r w:rsidRPr="008B2AA5">
          <w:rPr>
            <w:rStyle w:val="a4"/>
            <w:szCs w:val="28"/>
            <w:lang w:val="en-US"/>
          </w:rPr>
          <w:t>ht</w:t>
        </w:r>
        <w:r w:rsidRPr="00C652CD">
          <w:rPr>
            <w:rStyle w:val="a4"/>
            <w:szCs w:val="28"/>
          </w:rPr>
          <w:t>tps://doi.org/10.17721/2519-481X/2025/86-08</w:t>
        </w:r>
      </w:hyperlink>
    </w:p>
    <w:p w:rsidR="008B2AA5" w:rsidRDefault="00C143E4" w:rsidP="000B20A3">
      <w:pPr>
        <w:pStyle w:val="a3"/>
        <w:numPr>
          <w:ilvl w:val="0"/>
          <w:numId w:val="1"/>
        </w:numPr>
        <w:jc w:val="both"/>
        <w:rPr>
          <w:szCs w:val="28"/>
          <w:lang w:val="en-US"/>
        </w:rPr>
      </w:pPr>
      <w:proofErr w:type="spellStart"/>
      <w:r w:rsidRPr="009907E4">
        <w:rPr>
          <w:b/>
          <w:szCs w:val="28"/>
          <w:lang w:val="en-US"/>
        </w:rPr>
        <w:t>Haisha</w:t>
      </w:r>
      <w:proofErr w:type="spellEnd"/>
      <w:r w:rsidR="00DE1C09" w:rsidRPr="009907E4">
        <w:rPr>
          <w:b/>
          <w:szCs w:val="28"/>
          <w:lang w:val="en-US"/>
        </w:rPr>
        <w:t>, O.,</w:t>
      </w:r>
      <w:r w:rsidR="00DE1C09" w:rsidRPr="00DE1C09">
        <w:rPr>
          <w:szCs w:val="28"/>
          <w:lang w:val="en-US"/>
        </w:rPr>
        <w:t xml:space="preserve"> &amp; </w:t>
      </w:r>
      <w:proofErr w:type="spellStart"/>
      <w:proofErr w:type="gramStart"/>
      <w:r w:rsidR="00DE1C09" w:rsidRPr="00DE1C09">
        <w:rPr>
          <w:szCs w:val="28"/>
          <w:lang w:val="en-US"/>
        </w:rPr>
        <w:t>Ponomarov</w:t>
      </w:r>
      <w:proofErr w:type="spellEnd"/>
      <w:r w:rsidR="00DE1C09" w:rsidRPr="00DE1C09">
        <w:rPr>
          <w:szCs w:val="28"/>
          <w:lang w:val="en-US"/>
        </w:rPr>
        <w:t xml:space="preserve"> ,</w:t>
      </w:r>
      <w:proofErr w:type="gramEnd"/>
      <w:r w:rsidR="00DE1C09" w:rsidRPr="00DE1C09">
        <w:rPr>
          <w:szCs w:val="28"/>
          <w:lang w:val="en-US"/>
        </w:rPr>
        <w:t xml:space="preserve"> O. (2025). </w:t>
      </w:r>
      <w:r>
        <w:rPr>
          <w:szCs w:val="28"/>
          <w:lang w:val="en-US"/>
        </w:rPr>
        <w:t>A</w:t>
      </w:r>
      <w:r w:rsidRPr="00DE1C09">
        <w:rPr>
          <w:szCs w:val="28"/>
          <w:lang w:val="en-US"/>
        </w:rPr>
        <w:t>bout data poisoning techniques used by attackers in neural network training</w:t>
      </w:r>
      <w:r w:rsidR="00DE1C09" w:rsidRPr="00DE1C09">
        <w:rPr>
          <w:szCs w:val="28"/>
          <w:lang w:val="en-US"/>
        </w:rPr>
        <w:t>. </w:t>
      </w:r>
      <w:r w:rsidR="00DE1C09" w:rsidRPr="00DE1C09">
        <w:rPr>
          <w:i/>
          <w:iCs/>
          <w:szCs w:val="28"/>
          <w:lang w:val="en-US"/>
        </w:rPr>
        <w:t>Collection of Scientific Papers «</w:t>
      </w:r>
      <w:r w:rsidR="00DE1C09" w:rsidRPr="00DE1C09">
        <w:rPr>
          <w:i/>
          <w:iCs/>
          <w:szCs w:val="28"/>
        </w:rPr>
        <w:t>ΛΌГ</w:t>
      </w:r>
      <w:r w:rsidR="00DE1C09" w:rsidRPr="00DE1C09">
        <w:rPr>
          <w:i/>
          <w:iCs/>
          <w:szCs w:val="28"/>
          <w:lang w:val="en-US"/>
        </w:rPr>
        <w:t>O</w:t>
      </w:r>
      <w:r w:rsidR="00DE1C09" w:rsidRPr="00DE1C09">
        <w:rPr>
          <w:i/>
          <w:iCs/>
          <w:szCs w:val="28"/>
        </w:rPr>
        <w:t>Σ</w:t>
      </w:r>
      <w:r w:rsidR="00DE1C09" w:rsidRPr="00DE1C09">
        <w:rPr>
          <w:i/>
          <w:iCs/>
          <w:szCs w:val="28"/>
          <w:lang w:val="en-US"/>
        </w:rPr>
        <w:t>»</w:t>
      </w:r>
      <w:r w:rsidR="00DE1C09" w:rsidRPr="00DE1C09">
        <w:rPr>
          <w:szCs w:val="28"/>
          <w:lang w:val="en-US"/>
        </w:rPr>
        <w:t xml:space="preserve">, (February 14, 2025; Boston, USA), 192–193. </w:t>
      </w:r>
      <w:hyperlink r:id="rId7" w:history="1">
        <w:r w:rsidR="00DE1C09" w:rsidRPr="00C652CD">
          <w:rPr>
            <w:rStyle w:val="a4"/>
            <w:szCs w:val="28"/>
            <w:lang w:val="en-US"/>
          </w:rPr>
          <w:t>https://doi.org/10.36074/logos-14.02.2025.040</w:t>
        </w:r>
      </w:hyperlink>
    </w:p>
    <w:p w:rsidR="00DE1C09" w:rsidRPr="00C143E4" w:rsidRDefault="00C143E4" w:rsidP="000B20A3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9907E4">
        <w:rPr>
          <w:b/>
          <w:szCs w:val="28"/>
        </w:rPr>
        <w:t>Гайша</w:t>
      </w:r>
      <w:proofErr w:type="spellEnd"/>
      <w:r w:rsidRPr="009907E4">
        <w:rPr>
          <w:b/>
          <w:szCs w:val="28"/>
        </w:rPr>
        <w:t>, О.,</w:t>
      </w:r>
      <w:r w:rsidRPr="00C143E4">
        <w:rPr>
          <w:szCs w:val="28"/>
        </w:rPr>
        <w:t xml:space="preserve"> </w:t>
      </w:r>
      <w:proofErr w:type="spellStart"/>
      <w:r w:rsidRPr="00C143E4">
        <w:rPr>
          <w:szCs w:val="28"/>
        </w:rPr>
        <w:t>Лєнков</w:t>
      </w:r>
      <w:proofErr w:type="spellEnd"/>
      <w:r w:rsidRPr="00C143E4">
        <w:rPr>
          <w:szCs w:val="28"/>
        </w:rPr>
        <w:t xml:space="preserve">, С., &amp; </w:t>
      </w:r>
      <w:proofErr w:type="spellStart"/>
      <w:r w:rsidRPr="00C143E4">
        <w:rPr>
          <w:szCs w:val="28"/>
        </w:rPr>
        <w:t>Гайша</w:t>
      </w:r>
      <w:proofErr w:type="spellEnd"/>
      <w:r w:rsidRPr="00C143E4">
        <w:rPr>
          <w:szCs w:val="28"/>
        </w:rPr>
        <w:t xml:space="preserve">, О. (2025). Про </w:t>
      </w:r>
      <w:proofErr w:type="spellStart"/>
      <w:r w:rsidRPr="00C143E4">
        <w:rPr>
          <w:szCs w:val="28"/>
        </w:rPr>
        <w:t>підходи</w:t>
      </w:r>
      <w:proofErr w:type="spellEnd"/>
      <w:r w:rsidRPr="00C143E4">
        <w:rPr>
          <w:szCs w:val="28"/>
        </w:rPr>
        <w:t xml:space="preserve"> до </w:t>
      </w:r>
      <w:proofErr w:type="spellStart"/>
      <w:r w:rsidRPr="00C143E4">
        <w:rPr>
          <w:szCs w:val="28"/>
        </w:rPr>
        <w:t>прискорення</w:t>
      </w:r>
      <w:proofErr w:type="spellEnd"/>
      <w:r w:rsidRPr="00C143E4">
        <w:rPr>
          <w:szCs w:val="28"/>
        </w:rPr>
        <w:t xml:space="preserve"> перебору </w:t>
      </w:r>
      <w:proofErr w:type="spellStart"/>
      <w:r w:rsidRPr="00C143E4">
        <w:rPr>
          <w:szCs w:val="28"/>
        </w:rPr>
        <w:t>об’єктів</w:t>
      </w:r>
      <w:proofErr w:type="spellEnd"/>
      <w:r w:rsidRPr="00C143E4">
        <w:rPr>
          <w:szCs w:val="28"/>
        </w:rPr>
        <w:t xml:space="preserve"> </w:t>
      </w:r>
      <w:proofErr w:type="gramStart"/>
      <w:r w:rsidRPr="00C143E4">
        <w:rPr>
          <w:szCs w:val="28"/>
        </w:rPr>
        <w:t>в</w:t>
      </w:r>
      <w:proofErr w:type="gramEnd"/>
      <w:r w:rsidRPr="00C143E4">
        <w:rPr>
          <w:szCs w:val="28"/>
        </w:rPr>
        <w:t xml:space="preserve"> задачах </w:t>
      </w:r>
      <w:proofErr w:type="spellStart"/>
      <w:r w:rsidRPr="00C143E4">
        <w:rPr>
          <w:szCs w:val="28"/>
        </w:rPr>
        <w:t>обробки</w:t>
      </w:r>
      <w:proofErr w:type="spellEnd"/>
      <w:r w:rsidRPr="00C143E4">
        <w:rPr>
          <w:szCs w:val="28"/>
        </w:rPr>
        <w:t xml:space="preserve"> </w:t>
      </w:r>
      <w:proofErr w:type="spellStart"/>
      <w:r w:rsidRPr="00C143E4">
        <w:rPr>
          <w:szCs w:val="28"/>
        </w:rPr>
        <w:t>інформації</w:t>
      </w:r>
      <w:proofErr w:type="spellEnd"/>
      <w:r w:rsidRPr="00C143E4">
        <w:rPr>
          <w:szCs w:val="28"/>
        </w:rPr>
        <w:t>. </w:t>
      </w:r>
      <w:r w:rsidRPr="00C143E4">
        <w:rPr>
          <w:i/>
          <w:iCs/>
          <w:szCs w:val="28"/>
        </w:rPr>
        <w:t xml:space="preserve">Смарт </w:t>
      </w:r>
      <w:proofErr w:type="spellStart"/>
      <w:r w:rsidRPr="00C143E4">
        <w:rPr>
          <w:i/>
          <w:iCs/>
          <w:szCs w:val="28"/>
        </w:rPr>
        <w:t>технології</w:t>
      </w:r>
      <w:proofErr w:type="spellEnd"/>
      <w:r w:rsidRPr="00C143E4">
        <w:rPr>
          <w:i/>
          <w:iCs/>
          <w:szCs w:val="28"/>
        </w:rPr>
        <w:t xml:space="preserve">: </w:t>
      </w:r>
      <w:proofErr w:type="spellStart"/>
      <w:r w:rsidRPr="00C143E4">
        <w:rPr>
          <w:i/>
          <w:iCs/>
          <w:szCs w:val="28"/>
        </w:rPr>
        <w:t>промислова</w:t>
      </w:r>
      <w:proofErr w:type="spellEnd"/>
      <w:r w:rsidRPr="00C143E4">
        <w:rPr>
          <w:i/>
          <w:iCs/>
          <w:szCs w:val="28"/>
        </w:rPr>
        <w:t xml:space="preserve"> та </w:t>
      </w:r>
      <w:proofErr w:type="spellStart"/>
      <w:r w:rsidRPr="00C143E4">
        <w:rPr>
          <w:i/>
          <w:iCs/>
          <w:szCs w:val="28"/>
        </w:rPr>
        <w:t>цивільна</w:t>
      </w:r>
      <w:proofErr w:type="spellEnd"/>
      <w:r w:rsidRPr="00C143E4">
        <w:rPr>
          <w:i/>
          <w:iCs/>
          <w:szCs w:val="28"/>
        </w:rPr>
        <w:t xml:space="preserve"> </w:t>
      </w:r>
      <w:proofErr w:type="spellStart"/>
      <w:r w:rsidRPr="00C143E4">
        <w:rPr>
          <w:i/>
          <w:iCs/>
          <w:szCs w:val="28"/>
        </w:rPr>
        <w:t>інженерія</w:t>
      </w:r>
      <w:proofErr w:type="spellEnd"/>
      <w:r w:rsidRPr="00C143E4">
        <w:rPr>
          <w:szCs w:val="28"/>
        </w:rPr>
        <w:t>, </w:t>
      </w:r>
      <w:r w:rsidRPr="00C143E4">
        <w:rPr>
          <w:i/>
          <w:iCs/>
          <w:szCs w:val="28"/>
        </w:rPr>
        <w:t>3</w:t>
      </w:r>
      <w:r w:rsidRPr="00C143E4">
        <w:rPr>
          <w:szCs w:val="28"/>
        </w:rPr>
        <w:t xml:space="preserve">(16), 68-80. </w:t>
      </w:r>
      <w:hyperlink r:id="rId8" w:history="1">
        <w:r w:rsidRPr="00C652CD">
          <w:rPr>
            <w:rStyle w:val="a4"/>
            <w:szCs w:val="28"/>
          </w:rPr>
          <w:t>https://doi.org/10.32347/st.2025.3.1207</w:t>
        </w:r>
      </w:hyperlink>
    </w:p>
    <w:p w:rsidR="009907E4" w:rsidRPr="00B75786" w:rsidRDefault="009907E4" w:rsidP="009907E4">
      <w:pPr>
        <w:pStyle w:val="1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Haisha</w:t>
      </w:r>
      <w:proofErr w:type="spellEnd"/>
      <w:r>
        <w:rPr>
          <w:sz w:val="28"/>
          <w:szCs w:val="28"/>
          <w:lang w:val="en-US"/>
        </w:rPr>
        <w:t xml:space="preserve"> </w:t>
      </w:r>
      <w:r w:rsidRPr="00B75786">
        <w:rPr>
          <w:sz w:val="28"/>
          <w:szCs w:val="28"/>
          <w:lang w:val="en-US"/>
        </w:rPr>
        <w:t>O</w:t>
      </w:r>
      <w:r>
        <w:rPr>
          <w:sz w:val="28"/>
          <w:szCs w:val="28"/>
          <w:lang w:val="en-US"/>
        </w:rPr>
        <w:t>.</w:t>
      </w:r>
      <w:r w:rsidRPr="00B75786">
        <w:rPr>
          <w:sz w:val="28"/>
          <w:szCs w:val="28"/>
          <w:lang w:val="en-US"/>
        </w:rPr>
        <w:t xml:space="preserve">, </w:t>
      </w:r>
      <w:proofErr w:type="spellStart"/>
      <w:r w:rsidRPr="00B75786">
        <w:rPr>
          <w:sz w:val="28"/>
          <w:szCs w:val="28"/>
          <w:lang w:val="en-US"/>
        </w:rPr>
        <w:t>Rusu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E</w:t>
      </w:r>
      <w:r w:rsidRPr="00B75786">
        <w:rPr>
          <w:sz w:val="28"/>
          <w:szCs w:val="28"/>
          <w:lang w:val="en-US"/>
        </w:rPr>
        <w:t xml:space="preserve">, </w:t>
      </w:r>
      <w:proofErr w:type="spellStart"/>
      <w:r w:rsidRPr="009907E4">
        <w:rPr>
          <w:b/>
          <w:sz w:val="28"/>
          <w:szCs w:val="28"/>
          <w:lang w:val="en-US"/>
        </w:rPr>
        <w:t>Haisha</w:t>
      </w:r>
      <w:proofErr w:type="spellEnd"/>
      <w:r w:rsidRPr="009907E4">
        <w:rPr>
          <w:b/>
          <w:sz w:val="28"/>
          <w:szCs w:val="28"/>
          <w:lang w:val="en-US"/>
        </w:rPr>
        <w:t xml:space="preserve"> O</w:t>
      </w:r>
      <w:r>
        <w:rPr>
          <w:b/>
          <w:sz w:val="28"/>
          <w:szCs w:val="28"/>
          <w:lang w:val="en-US"/>
        </w:rPr>
        <w:t>.</w:t>
      </w:r>
      <w:r w:rsidRPr="00B75786">
        <w:rPr>
          <w:sz w:val="28"/>
          <w:szCs w:val="28"/>
          <w:lang w:val="en-US"/>
        </w:rPr>
        <w:t xml:space="preserve"> Review on the possibilities of using of underwater vertical axis turbines arrays for clean energy harvesting</w:t>
      </w:r>
      <w:r>
        <w:rPr>
          <w:sz w:val="28"/>
          <w:szCs w:val="28"/>
          <w:lang w:val="uk-UA"/>
        </w:rPr>
        <w:t>.</w:t>
      </w:r>
      <w:r w:rsidRPr="00B75786">
        <w:rPr>
          <w:sz w:val="28"/>
          <w:szCs w:val="28"/>
          <w:lang w:val="en-US"/>
        </w:rPr>
        <w:t xml:space="preserve"> Selected Papers of V</w:t>
      </w:r>
      <w:r>
        <w:rPr>
          <w:sz w:val="28"/>
          <w:szCs w:val="28"/>
          <w:lang w:val="en-US"/>
        </w:rPr>
        <w:t>I</w:t>
      </w:r>
      <w:r w:rsidRPr="00B75786">
        <w:rPr>
          <w:sz w:val="28"/>
          <w:szCs w:val="28"/>
          <w:lang w:val="en-US"/>
        </w:rPr>
        <w:t xml:space="preserve"> International Conference on European Dimensions of Sustainable Development, May 15-17, 2024. Kyiv: NUFT, 2024</w:t>
      </w:r>
      <w:r>
        <w:rPr>
          <w:sz w:val="28"/>
          <w:szCs w:val="28"/>
          <w:lang w:val="uk-UA"/>
        </w:rPr>
        <w:t>.</w:t>
      </w:r>
      <w:r w:rsidRPr="00B75786">
        <w:rPr>
          <w:sz w:val="28"/>
          <w:szCs w:val="28"/>
          <w:lang w:val="en-US"/>
        </w:rPr>
        <w:t xml:space="preserve"> </w:t>
      </w:r>
      <w:proofErr w:type="gramStart"/>
      <w:r w:rsidRPr="00B75786">
        <w:rPr>
          <w:sz w:val="28"/>
          <w:szCs w:val="28"/>
          <w:lang w:val="en-US"/>
        </w:rPr>
        <w:t>p.242-255</w:t>
      </w:r>
      <w:proofErr w:type="gramEnd"/>
      <w:r w:rsidRPr="00B75786">
        <w:rPr>
          <w:sz w:val="28"/>
          <w:szCs w:val="28"/>
          <w:lang w:val="en-US"/>
        </w:rPr>
        <w:t>.</w:t>
      </w:r>
    </w:p>
    <w:p w:rsidR="00C143E4" w:rsidRDefault="00030249" w:rsidP="000B20A3">
      <w:pPr>
        <w:pStyle w:val="a3"/>
        <w:numPr>
          <w:ilvl w:val="0"/>
          <w:numId w:val="1"/>
        </w:numPr>
        <w:jc w:val="both"/>
        <w:rPr>
          <w:szCs w:val="28"/>
          <w:lang w:val="en-US"/>
        </w:rPr>
      </w:pPr>
      <w:proofErr w:type="spellStart"/>
      <w:r w:rsidRPr="00030249">
        <w:rPr>
          <w:szCs w:val="28"/>
        </w:rPr>
        <w:t>Гайша</w:t>
      </w:r>
      <w:proofErr w:type="spellEnd"/>
      <w:r w:rsidRPr="003006DC">
        <w:rPr>
          <w:szCs w:val="28"/>
        </w:rPr>
        <w:t xml:space="preserve"> </w:t>
      </w:r>
      <w:r w:rsidRPr="00030249">
        <w:rPr>
          <w:szCs w:val="28"/>
        </w:rPr>
        <w:t>О</w:t>
      </w:r>
      <w:r w:rsidRPr="003006DC">
        <w:rPr>
          <w:szCs w:val="28"/>
        </w:rPr>
        <w:t xml:space="preserve">. </w:t>
      </w:r>
      <w:r w:rsidRPr="00030249">
        <w:rPr>
          <w:szCs w:val="28"/>
        </w:rPr>
        <w:t>О</w:t>
      </w:r>
      <w:r w:rsidRPr="003006DC">
        <w:rPr>
          <w:szCs w:val="28"/>
        </w:rPr>
        <w:t>.</w:t>
      </w:r>
      <w:r>
        <w:rPr>
          <w:szCs w:val="28"/>
          <w:lang w:val="uk-UA"/>
        </w:rPr>
        <w:t xml:space="preserve">, </w:t>
      </w:r>
      <w:r w:rsidRPr="00030249">
        <w:rPr>
          <w:szCs w:val="28"/>
        </w:rPr>
        <w:t>Онищенко</w:t>
      </w:r>
      <w:r>
        <w:rPr>
          <w:szCs w:val="28"/>
          <w:lang w:val="uk-UA"/>
        </w:rPr>
        <w:t xml:space="preserve"> О.А., </w:t>
      </w:r>
      <w:proofErr w:type="spellStart"/>
      <w:r w:rsidRPr="001454DE">
        <w:rPr>
          <w:b/>
          <w:szCs w:val="28"/>
          <w:lang w:val="uk-UA"/>
        </w:rPr>
        <w:t>Гайша</w:t>
      </w:r>
      <w:proofErr w:type="spellEnd"/>
      <w:r w:rsidRPr="001454DE">
        <w:rPr>
          <w:b/>
          <w:szCs w:val="28"/>
          <w:lang w:val="uk-UA"/>
        </w:rPr>
        <w:t xml:space="preserve"> О.О.</w:t>
      </w:r>
      <w:r>
        <w:rPr>
          <w:szCs w:val="28"/>
          <w:lang w:val="uk-UA"/>
        </w:rPr>
        <w:t xml:space="preserve"> </w:t>
      </w:r>
      <w:proofErr w:type="spellStart"/>
      <w:r w:rsidRPr="00030249">
        <w:rPr>
          <w:szCs w:val="28"/>
        </w:rPr>
        <w:t>Моделювання</w:t>
      </w:r>
      <w:proofErr w:type="spellEnd"/>
      <w:r w:rsidRPr="003006DC">
        <w:rPr>
          <w:szCs w:val="28"/>
        </w:rPr>
        <w:t xml:space="preserve"> </w:t>
      </w:r>
      <w:proofErr w:type="spellStart"/>
      <w:r w:rsidRPr="00030249">
        <w:rPr>
          <w:szCs w:val="28"/>
        </w:rPr>
        <w:t>водної</w:t>
      </w:r>
      <w:proofErr w:type="spellEnd"/>
      <w:r w:rsidRPr="003006DC">
        <w:rPr>
          <w:szCs w:val="28"/>
        </w:rPr>
        <w:t xml:space="preserve"> </w:t>
      </w:r>
      <w:proofErr w:type="spellStart"/>
      <w:r w:rsidRPr="00030249">
        <w:rPr>
          <w:szCs w:val="28"/>
        </w:rPr>
        <w:t>поверхні</w:t>
      </w:r>
      <w:proofErr w:type="spellEnd"/>
      <w:r w:rsidRPr="003006DC">
        <w:rPr>
          <w:szCs w:val="28"/>
        </w:rPr>
        <w:t xml:space="preserve"> </w:t>
      </w:r>
      <w:r w:rsidRPr="00030249">
        <w:rPr>
          <w:szCs w:val="28"/>
        </w:rPr>
        <w:t>в</w:t>
      </w:r>
      <w:r w:rsidRPr="003006DC">
        <w:rPr>
          <w:szCs w:val="28"/>
        </w:rPr>
        <w:t xml:space="preserve"> </w:t>
      </w:r>
      <w:proofErr w:type="spellStart"/>
      <w:r w:rsidRPr="00030249">
        <w:rPr>
          <w:szCs w:val="28"/>
        </w:rPr>
        <w:t>умовах</w:t>
      </w:r>
      <w:proofErr w:type="spellEnd"/>
      <w:r w:rsidRPr="003006DC">
        <w:rPr>
          <w:szCs w:val="28"/>
        </w:rPr>
        <w:t xml:space="preserve"> </w:t>
      </w:r>
      <w:proofErr w:type="spellStart"/>
      <w:r w:rsidRPr="00030249">
        <w:rPr>
          <w:szCs w:val="28"/>
        </w:rPr>
        <w:t>морського</w:t>
      </w:r>
      <w:proofErr w:type="spellEnd"/>
      <w:r w:rsidRPr="003006DC">
        <w:rPr>
          <w:szCs w:val="28"/>
        </w:rPr>
        <w:t xml:space="preserve"> </w:t>
      </w:r>
      <w:proofErr w:type="spellStart"/>
      <w:r w:rsidRPr="00030249">
        <w:rPr>
          <w:szCs w:val="28"/>
        </w:rPr>
        <w:t>хвилювання</w:t>
      </w:r>
      <w:proofErr w:type="spellEnd"/>
      <w:r w:rsidRPr="003006DC">
        <w:rPr>
          <w:szCs w:val="28"/>
        </w:rPr>
        <w:t xml:space="preserve"> </w:t>
      </w:r>
      <w:proofErr w:type="gramStart"/>
      <w:r w:rsidRPr="00030249">
        <w:rPr>
          <w:szCs w:val="28"/>
        </w:rPr>
        <w:t>на</w:t>
      </w:r>
      <w:proofErr w:type="gramEnd"/>
      <w:r w:rsidRPr="003006DC">
        <w:rPr>
          <w:szCs w:val="28"/>
        </w:rPr>
        <w:t xml:space="preserve"> </w:t>
      </w:r>
      <w:proofErr w:type="spellStart"/>
      <w:r w:rsidRPr="00030249">
        <w:rPr>
          <w:szCs w:val="28"/>
        </w:rPr>
        <w:t>основі</w:t>
      </w:r>
      <w:proofErr w:type="spellEnd"/>
      <w:r w:rsidRPr="003006DC">
        <w:rPr>
          <w:szCs w:val="28"/>
        </w:rPr>
        <w:t xml:space="preserve"> </w:t>
      </w:r>
      <w:proofErr w:type="spellStart"/>
      <w:r w:rsidRPr="00030249">
        <w:rPr>
          <w:szCs w:val="28"/>
        </w:rPr>
        <w:t>вейвлет</w:t>
      </w:r>
      <w:r w:rsidRPr="003006DC">
        <w:rPr>
          <w:szCs w:val="28"/>
        </w:rPr>
        <w:t>-</w:t>
      </w:r>
      <w:r w:rsidRPr="00030249">
        <w:rPr>
          <w:szCs w:val="28"/>
        </w:rPr>
        <w:t>подібних</w:t>
      </w:r>
      <w:proofErr w:type="spellEnd"/>
      <w:r w:rsidRPr="003006DC">
        <w:rPr>
          <w:szCs w:val="28"/>
        </w:rPr>
        <w:t xml:space="preserve"> </w:t>
      </w:r>
      <w:proofErr w:type="spellStart"/>
      <w:r w:rsidRPr="00030249">
        <w:rPr>
          <w:szCs w:val="28"/>
        </w:rPr>
        <w:t>функцій</w:t>
      </w:r>
      <w:proofErr w:type="spellEnd"/>
      <w:r>
        <w:rPr>
          <w:szCs w:val="28"/>
          <w:lang w:val="uk-UA"/>
        </w:rPr>
        <w:t>.</w:t>
      </w:r>
      <w:r w:rsidRPr="003006DC">
        <w:rPr>
          <w:szCs w:val="28"/>
        </w:rPr>
        <w:t xml:space="preserve"> </w:t>
      </w:r>
      <w:proofErr w:type="spellStart"/>
      <w:r w:rsidRPr="00030249">
        <w:rPr>
          <w:i/>
          <w:szCs w:val="28"/>
        </w:rPr>
        <w:t>Збірник</w:t>
      </w:r>
      <w:proofErr w:type="spellEnd"/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наукових</w:t>
      </w:r>
      <w:proofErr w:type="spellEnd"/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праць</w:t>
      </w:r>
      <w:proofErr w:type="spellEnd"/>
      <w:proofErr w:type="gramStart"/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В</w:t>
      </w:r>
      <w:proofErr w:type="gramEnd"/>
      <w:r w:rsidRPr="00030249">
        <w:rPr>
          <w:i/>
          <w:szCs w:val="28"/>
        </w:rPr>
        <w:t>ійськового</w:t>
      </w:r>
      <w:proofErr w:type="spellEnd"/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інституту</w:t>
      </w:r>
      <w:proofErr w:type="spellEnd"/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Київського</w:t>
      </w:r>
      <w:proofErr w:type="spellEnd"/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національного</w:t>
      </w:r>
      <w:proofErr w:type="spellEnd"/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університету</w:t>
      </w:r>
      <w:proofErr w:type="spellEnd"/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імені</w:t>
      </w:r>
      <w:proofErr w:type="spellEnd"/>
      <w:r w:rsidRPr="003006DC">
        <w:rPr>
          <w:i/>
          <w:szCs w:val="28"/>
        </w:rPr>
        <w:t xml:space="preserve"> </w:t>
      </w:r>
      <w:r w:rsidRPr="00030249">
        <w:rPr>
          <w:i/>
          <w:szCs w:val="28"/>
        </w:rPr>
        <w:t>Тараса</w:t>
      </w:r>
      <w:r w:rsidRPr="003006DC">
        <w:rPr>
          <w:i/>
          <w:szCs w:val="28"/>
        </w:rPr>
        <w:t xml:space="preserve"> </w:t>
      </w:r>
      <w:proofErr w:type="spellStart"/>
      <w:r w:rsidRPr="00030249">
        <w:rPr>
          <w:i/>
          <w:szCs w:val="28"/>
        </w:rPr>
        <w:t>Шевченка</w:t>
      </w:r>
      <w:proofErr w:type="spellEnd"/>
      <w:r w:rsidRPr="003006DC">
        <w:rPr>
          <w:szCs w:val="28"/>
        </w:rPr>
        <w:t xml:space="preserve">. </w:t>
      </w:r>
      <w:r>
        <w:rPr>
          <w:szCs w:val="28"/>
          <w:lang w:val="uk-UA"/>
        </w:rPr>
        <w:t>2</w:t>
      </w:r>
      <w:r w:rsidRPr="00030249">
        <w:rPr>
          <w:szCs w:val="28"/>
          <w:lang w:val="en-US"/>
        </w:rPr>
        <w:t xml:space="preserve">024. № 84. </w:t>
      </w:r>
      <w:r w:rsidRPr="00030249">
        <w:rPr>
          <w:szCs w:val="28"/>
        </w:rPr>
        <w:t>С</w:t>
      </w:r>
      <w:r w:rsidRPr="00030249">
        <w:rPr>
          <w:szCs w:val="28"/>
          <w:lang w:val="en-US"/>
        </w:rPr>
        <w:t xml:space="preserve">. 31-38. </w:t>
      </w:r>
      <w:r>
        <w:rPr>
          <w:szCs w:val="28"/>
          <w:lang w:val="en-US"/>
        </w:rPr>
        <w:t>URL</w:t>
      </w:r>
      <w:r w:rsidRPr="00030249">
        <w:rPr>
          <w:szCs w:val="28"/>
          <w:lang w:val="en-US"/>
        </w:rPr>
        <w:t xml:space="preserve">: </w:t>
      </w:r>
      <w:hyperlink r:id="rId9" w:history="1">
        <w:r w:rsidRPr="00330DD1">
          <w:rPr>
            <w:rStyle w:val="a4"/>
            <w:szCs w:val="28"/>
            <w:lang w:val="en-US"/>
          </w:rPr>
          <w:t>http://nbuv.gov.ua/UJRN/Znpviknu_2024_84_5</w:t>
        </w:r>
      </w:hyperlink>
    </w:p>
    <w:p w:rsidR="003006DC" w:rsidRPr="003157D1" w:rsidRDefault="003006DC" w:rsidP="003006DC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3006DC">
        <w:rPr>
          <w:szCs w:val="28"/>
          <w:lang w:val="en-US"/>
        </w:rPr>
        <w:t>Гайша</w:t>
      </w:r>
      <w:proofErr w:type="spellEnd"/>
      <w:r w:rsidRPr="003006DC">
        <w:rPr>
          <w:szCs w:val="28"/>
          <w:lang w:val="en-US"/>
        </w:rPr>
        <w:t xml:space="preserve"> О.О., </w:t>
      </w:r>
      <w:proofErr w:type="spellStart"/>
      <w:r w:rsidRPr="003006DC">
        <w:rPr>
          <w:szCs w:val="28"/>
          <w:lang w:val="en-US"/>
        </w:rPr>
        <w:t>Онищенко</w:t>
      </w:r>
      <w:proofErr w:type="spellEnd"/>
      <w:r w:rsidRPr="003006DC">
        <w:rPr>
          <w:szCs w:val="28"/>
          <w:lang w:val="en-US"/>
        </w:rPr>
        <w:t xml:space="preserve"> О.А., </w:t>
      </w:r>
      <w:proofErr w:type="spellStart"/>
      <w:r w:rsidRPr="001454DE">
        <w:rPr>
          <w:b/>
          <w:szCs w:val="28"/>
          <w:lang w:val="en-US"/>
        </w:rPr>
        <w:t>Гайша</w:t>
      </w:r>
      <w:proofErr w:type="spellEnd"/>
      <w:r w:rsidRPr="001454DE">
        <w:rPr>
          <w:b/>
          <w:szCs w:val="28"/>
          <w:lang w:val="en-US"/>
        </w:rPr>
        <w:t xml:space="preserve"> О.О.</w:t>
      </w:r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Аналіз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якості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функціонування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системи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нечіткого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управління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заспокоювачем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хитавиці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реактивної</w:t>
      </w:r>
      <w:proofErr w:type="spellEnd"/>
      <w:r w:rsidRPr="003006DC">
        <w:rPr>
          <w:szCs w:val="28"/>
          <w:lang w:val="en-US"/>
        </w:rPr>
        <w:t xml:space="preserve"> </w:t>
      </w:r>
      <w:proofErr w:type="spellStart"/>
      <w:r w:rsidRPr="003006DC">
        <w:rPr>
          <w:szCs w:val="28"/>
          <w:lang w:val="en-US"/>
        </w:rPr>
        <w:t>дії</w:t>
      </w:r>
      <w:proofErr w:type="spellEnd"/>
      <w:r w:rsidRPr="003006DC">
        <w:rPr>
          <w:szCs w:val="28"/>
          <w:lang w:val="en-US"/>
        </w:rPr>
        <w:t xml:space="preserve">. </w:t>
      </w:r>
      <w:proofErr w:type="spellStart"/>
      <w:r w:rsidRPr="003006DC">
        <w:rPr>
          <w:szCs w:val="28"/>
        </w:rPr>
        <w:t>Зб</w:t>
      </w:r>
      <w:proofErr w:type="spellEnd"/>
      <w:r w:rsidRPr="003006DC">
        <w:rPr>
          <w:szCs w:val="28"/>
        </w:rPr>
        <w:t xml:space="preserve">. наук. </w:t>
      </w:r>
      <w:proofErr w:type="spellStart"/>
      <w:r w:rsidRPr="003006DC">
        <w:rPr>
          <w:szCs w:val="28"/>
        </w:rPr>
        <w:t>праць</w:t>
      </w:r>
      <w:proofErr w:type="spellEnd"/>
      <w:proofErr w:type="gramStart"/>
      <w:r w:rsidRPr="003006DC">
        <w:rPr>
          <w:szCs w:val="28"/>
        </w:rPr>
        <w:t xml:space="preserve"> </w:t>
      </w:r>
      <w:proofErr w:type="spellStart"/>
      <w:r w:rsidRPr="003006DC">
        <w:rPr>
          <w:szCs w:val="28"/>
        </w:rPr>
        <w:t>В</w:t>
      </w:r>
      <w:proofErr w:type="gramEnd"/>
      <w:r w:rsidRPr="003006DC">
        <w:rPr>
          <w:szCs w:val="28"/>
        </w:rPr>
        <w:t>ійськового</w:t>
      </w:r>
      <w:proofErr w:type="spellEnd"/>
      <w:r w:rsidRPr="003006DC">
        <w:rPr>
          <w:szCs w:val="28"/>
        </w:rPr>
        <w:t xml:space="preserve"> </w:t>
      </w:r>
      <w:proofErr w:type="spellStart"/>
      <w:r w:rsidRPr="003006DC">
        <w:rPr>
          <w:szCs w:val="28"/>
        </w:rPr>
        <w:t>інституту</w:t>
      </w:r>
      <w:proofErr w:type="spellEnd"/>
      <w:r w:rsidRPr="003006DC">
        <w:rPr>
          <w:szCs w:val="28"/>
        </w:rPr>
        <w:t xml:space="preserve"> КНУ </w:t>
      </w:r>
      <w:proofErr w:type="spellStart"/>
      <w:r w:rsidRPr="003006DC">
        <w:rPr>
          <w:szCs w:val="28"/>
        </w:rPr>
        <w:t>імені</w:t>
      </w:r>
      <w:proofErr w:type="spellEnd"/>
      <w:r w:rsidRPr="003006DC">
        <w:rPr>
          <w:szCs w:val="28"/>
        </w:rPr>
        <w:t xml:space="preserve"> Тараса </w:t>
      </w:r>
      <w:proofErr w:type="spellStart"/>
      <w:r w:rsidRPr="003006DC">
        <w:rPr>
          <w:szCs w:val="28"/>
        </w:rPr>
        <w:t>Шевченка</w:t>
      </w:r>
      <w:proofErr w:type="spellEnd"/>
      <w:r w:rsidRPr="003006DC">
        <w:rPr>
          <w:szCs w:val="28"/>
        </w:rPr>
        <w:t xml:space="preserve">. 2024. №83. С.27-34. </w:t>
      </w:r>
      <w:hyperlink r:id="rId10" w:history="1">
        <w:r w:rsidR="003157D1" w:rsidRPr="0040368E">
          <w:rPr>
            <w:rStyle w:val="a4"/>
            <w:szCs w:val="28"/>
            <w:lang w:val="en-US"/>
          </w:rPr>
          <w:t>https</w:t>
        </w:r>
        <w:r w:rsidR="003157D1" w:rsidRPr="0040368E">
          <w:rPr>
            <w:rStyle w:val="a4"/>
            <w:szCs w:val="28"/>
          </w:rPr>
          <w:t>://</w:t>
        </w:r>
        <w:r w:rsidR="003157D1" w:rsidRPr="0040368E">
          <w:rPr>
            <w:rStyle w:val="a4"/>
            <w:szCs w:val="28"/>
            <w:lang w:val="en-US"/>
          </w:rPr>
          <w:t>doi</w:t>
        </w:r>
        <w:r w:rsidR="003157D1" w:rsidRPr="0040368E">
          <w:rPr>
            <w:rStyle w:val="a4"/>
            <w:szCs w:val="28"/>
          </w:rPr>
          <w:t>.</w:t>
        </w:r>
        <w:r w:rsidR="003157D1" w:rsidRPr="0040368E">
          <w:rPr>
            <w:rStyle w:val="a4"/>
            <w:szCs w:val="28"/>
            <w:lang w:val="en-US"/>
          </w:rPr>
          <w:t>org</w:t>
        </w:r>
        <w:r w:rsidR="003157D1" w:rsidRPr="0040368E">
          <w:rPr>
            <w:rStyle w:val="a4"/>
            <w:szCs w:val="28"/>
          </w:rPr>
          <w:t>/10.17721/2519-481</w:t>
        </w:r>
        <w:r w:rsidR="003157D1" w:rsidRPr="0040368E">
          <w:rPr>
            <w:rStyle w:val="a4"/>
            <w:szCs w:val="28"/>
            <w:lang w:val="en-US"/>
          </w:rPr>
          <w:t>X</w:t>
        </w:r>
        <w:r w:rsidR="003157D1" w:rsidRPr="0040368E">
          <w:rPr>
            <w:rStyle w:val="a4"/>
            <w:szCs w:val="28"/>
          </w:rPr>
          <w:t>/2024/83-03</w:t>
        </w:r>
      </w:hyperlink>
    </w:p>
    <w:p w:rsidR="00A33515" w:rsidRPr="00A33515" w:rsidRDefault="00A33515" w:rsidP="00A33515">
      <w:pPr>
        <w:pStyle w:val="a3"/>
        <w:numPr>
          <w:ilvl w:val="0"/>
          <w:numId w:val="1"/>
        </w:numPr>
        <w:jc w:val="both"/>
        <w:rPr>
          <w:szCs w:val="28"/>
        </w:rPr>
      </w:pPr>
      <w:bookmarkStart w:id="0" w:name="_GoBack"/>
      <w:bookmarkEnd w:id="0"/>
      <w:proofErr w:type="spellStart"/>
      <w:r w:rsidRPr="00A33515">
        <w:rPr>
          <w:b/>
          <w:szCs w:val="28"/>
        </w:rPr>
        <w:t>Гайша</w:t>
      </w:r>
      <w:proofErr w:type="spellEnd"/>
      <w:r w:rsidRPr="00A33515">
        <w:rPr>
          <w:b/>
          <w:szCs w:val="28"/>
        </w:rPr>
        <w:t xml:space="preserve"> О.О.,</w:t>
      </w:r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Навроцький</w:t>
      </w:r>
      <w:proofErr w:type="spellEnd"/>
      <w:r w:rsidRPr="00A33515">
        <w:rPr>
          <w:szCs w:val="28"/>
        </w:rPr>
        <w:t xml:space="preserve"> В.А., </w:t>
      </w:r>
      <w:proofErr w:type="spellStart"/>
      <w:r w:rsidRPr="00A33515">
        <w:rPr>
          <w:szCs w:val="28"/>
        </w:rPr>
        <w:t>Маруняк</w:t>
      </w:r>
      <w:proofErr w:type="spellEnd"/>
      <w:r w:rsidRPr="00A33515">
        <w:rPr>
          <w:szCs w:val="28"/>
        </w:rPr>
        <w:t xml:space="preserve"> Н.О. </w:t>
      </w:r>
      <w:proofErr w:type="spellStart"/>
      <w:r w:rsidRPr="00A33515">
        <w:rPr>
          <w:szCs w:val="28"/>
        </w:rPr>
        <w:t>Особливості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використання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сучасних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нейронних</w:t>
      </w:r>
      <w:proofErr w:type="spellEnd"/>
      <w:r w:rsidRPr="00A33515">
        <w:rPr>
          <w:szCs w:val="28"/>
        </w:rPr>
        <w:t xml:space="preserve"> мереж при </w:t>
      </w:r>
      <w:proofErr w:type="spellStart"/>
      <w:r w:rsidRPr="00A33515">
        <w:rPr>
          <w:szCs w:val="28"/>
        </w:rPr>
        <w:t>викладанні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дисциплін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галузі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програмування</w:t>
      </w:r>
      <w:proofErr w:type="spellEnd"/>
      <w:r>
        <w:rPr>
          <w:szCs w:val="28"/>
          <w:lang w:val="uk-UA"/>
        </w:rPr>
        <w:t>:</w:t>
      </w:r>
      <w:r w:rsidRPr="00A33515">
        <w:rPr>
          <w:szCs w:val="28"/>
        </w:rPr>
        <w:t xml:space="preserve"> </w:t>
      </w:r>
      <w:r>
        <w:rPr>
          <w:szCs w:val="28"/>
          <w:lang w:val="uk-UA"/>
        </w:rPr>
        <w:t>м</w:t>
      </w:r>
      <w:proofErr w:type="spellStart"/>
      <w:r w:rsidRPr="00A33515">
        <w:rPr>
          <w:szCs w:val="28"/>
        </w:rPr>
        <w:t>атер</w:t>
      </w:r>
      <w:r w:rsidR="00687BC5">
        <w:rPr>
          <w:szCs w:val="28"/>
          <w:lang w:val="uk-UA"/>
        </w:rPr>
        <w:t>іали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Міжнар</w:t>
      </w:r>
      <w:proofErr w:type="spellEnd"/>
      <w:r w:rsidRPr="00A33515">
        <w:rPr>
          <w:szCs w:val="28"/>
        </w:rPr>
        <w:t>. наук</w:t>
      </w:r>
      <w:proofErr w:type="gramStart"/>
      <w:r w:rsidRPr="00A33515">
        <w:rPr>
          <w:szCs w:val="28"/>
        </w:rPr>
        <w:t>.-</w:t>
      </w:r>
      <w:proofErr w:type="spellStart"/>
      <w:proofErr w:type="gramEnd"/>
      <w:r w:rsidRPr="00A33515">
        <w:rPr>
          <w:szCs w:val="28"/>
        </w:rPr>
        <w:t>практ</w:t>
      </w:r>
      <w:proofErr w:type="spellEnd"/>
      <w:r w:rsidRPr="00A33515">
        <w:rPr>
          <w:szCs w:val="28"/>
        </w:rPr>
        <w:t xml:space="preserve">. </w:t>
      </w:r>
      <w:proofErr w:type="spellStart"/>
      <w:r w:rsidRPr="00A33515">
        <w:rPr>
          <w:szCs w:val="28"/>
        </w:rPr>
        <w:t>конф</w:t>
      </w:r>
      <w:proofErr w:type="spellEnd"/>
      <w:r w:rsidRPr="00A33515">
        <w:rPr>
          <w:szCs w:val="28"/>
        </w:rPr>
        <w:t>. «</w:t>
      </w:r>
      <w:proofErr w:type="spellStart"/>
      <w:r w:rsidRPr="00A33515">
        <w:rPr>
          <w:szCs w:val="28"/>
        </w:rPr>
        <w:t>Сучасна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освіта</w:t>
      </w:r>
      <w:proofErr w:type="spellEnd"/>
      <w:r w:rsidRPr="00A33515">
        <w:rPr>
          <w:szCs w:val="28"/>
        </w:rPr>
        <w:t xml:space="preserve">: </w:t>
      </w:r>
      <w:proofErr w:type="spellStart"/>
      <w:r w:rsidRPr="00A33515">
        <w:rPr>
          <w:szCs w:val="28"/>
        </w:rPr>
        <w:t>філософські</w:t>
      </w:r>
      <w:proofErr w:type="spellEnd"/>
      <w:r w:rsidRPr="00A33515">
        <w:rPr>
          <w:szCs w:val="28"/>
        </w:rPr>
        <w:t xml:space="preserve">, </w:t>
      </w:r>
      <w:proofErr w:type="spellStart"/>
      <w:proofErr w:type="gramStart"/>
      <w:r w:rsidRPr="00A33515">
        <w:rPr>
          <w:szCs w:val="28"/>
        </w:rPr>
        <w:t>соц</w:t>
      </w:r>
      <w:proofErr w:type="gramEnd"/>
      <w:r w:rsidRPr="00A33515">
        <w:rPr>
          <w:szCs w:val="28"/>
        </w:rPr>
        <w:t>іально-економічні</w:t>
      </w:r>
      <w:proofErr w:type="spellEnd"/>
      <w:r w:rsidRPr="00A33515">
        <w:rPr>
          <w:szCs w:val="28"/>
        </w:rPr>
        <w:t xml:space="preserve">, </w:t>
      </w:r>
      <w:proofErr w:type="spellStart"/>
      <w:r w:rsidRPr="00A33515">
        <w:rPr>
          <w:szCs w:val="28"/>
        </w:rPr>
        <w:t>поведінкові</w:t>
      </w:r>
      <w:proofErr w:type="spellEnd"/>
      <w:r w:rsidRPr="00A33515">
        <w:rPr>
          <w:szCs w:val="28"/>
        </w:rPr>
        <w:t xml:space="preserve"> </w:t>
      </w:r>
      <w:proofErr w:type="spellStart"/>
      <w:r w:rsidRPr="00A33515">
        <w:rPr>
          <w:szCs w:val="28"/>
        </w:rPr>
        <w:t>аспекти</w:t>
      </w:r>
      <w:proofErr w:type="spellEnd"/>
      <w:r w:rsidRPr="00A33515">
        <w:rPr>
          <w:szCs w:val="28"/>
        </w:rPr>
        <w:t>». ХДАЕУ. Херсон-</w:t>
      </w:r>
      <w:proofErr w:type="spellStart"/>
      <w:r w:rsidRPr="00A33515">
        <w:rPr>
          <w:szCs w:val="28"/>
        </w:rPr>
        <w:t>Кропивницький</w:t>
      </w:r>
      <w:proofErr w:type="spellEnd"/>
      <w:r w:rsidRPr="00A33515">
        <w:rPr>
          <w:szCs w:val="28"/>
        </w:rPr>
        <w:t>, 2024. С. 170-172.</w:t>
      </w:r>
    </w:p>
    <w:p w:rsidR="00795EC9" w:rsidRPr="00795EC9" w:rsidRDefault="00795EC9" w:rsidP="00795EC9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795EC9">
        <w:rPr>
          <w:b/>
          <w:szCs w:val="28"/>
        </w:rPr>
        <w:t>Гайша</w:t>
      </w:r>
      <w:proofErr w:type="spellEnd"/>
      <w:r w:rsidRPr="00795EC9">
        <w:rPr>
          <w:b/>
          <w:szCs w:val="28"/>
        </w:rPr>
        <w:t xml:space="preserve"> О.О.,</w:t>
      </w:r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Маруняк</w:t>
      </w:r>
      <w:proofErr w:type="spellEnd"/>
      <w:r w:rsidRPr="00795EC9">
        <w:rPr>
          <w:szCs w:val="28"/>
        </w:rPr>
        <w:t xml:space="preserve"> Н.О. </w:t>
      </w:r>
      <w:proofErr w:type="spellStart"/>
      <w:r w:rsidRPr="00795EC9">
        <w:rPr>
          <w:szCs w:val="28"/>
        </w:rPr>
        <w:t>Особливості</w:t>
      </w:r>
      <w:proofErr w:type="spellEnd"/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викладання</w:t>
      </w:r>
      <w:proofErr w:type="spellEnd"/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дисципліни</w:t>
      </w:r>
      <w:proofErr w:type="spellEnd"/>
      <w:r w:rsidRPr="00795EC9">
        <w:rPr>
          <w:szCs w:val="28"/>
        </w:rPr>
        <w:t xml:space="preserve"> «</w:t>
      </w:r>
      <w:proofErr w:type="spellStart"/>
      <w:r w:rsidRPr="00795EC9">
        <w:rPr>
          <w:szCs w:val="28"/>
        </w:rPr>
        <w:t>Системне</w:t>
      </w:r>
      <w:proofErr w:type="spellEnd"/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програмування</w:t>
      </w:r>
      <w:proofErr w:type="spellEnd"/>
      <w:r w:rsidRPr="00795EC9">
        <w:rPr>
          <w:szCs w:val="28"/>
        </w:rPr>
        <w:t xml:space="preserve">» в </w:t>
      </w:r>
      <w:proofErr w:type="spellStart"/>
      <w:r w:rsidRPr="00795EC9">
        <w:rPr>
          <w:szCs w:val="28"/>
        </w:rPr>
        <w:t>т.ч</w:t>
      </w:r>
      <w:proofErr w:type="spellEnd"/>
      <w:r w:rsidRPr="00795EC9">
        <w:rPr>
          <w:szCs w:val="28"/>
        </w:rPr>
        <w:t xml:space="preserve">. для </w:t>
      </w:r>
      <w:proofErr w:type="spellStart"/>
      <w:proofErr w:type="gramStart"/>
      <w:r w:rsidRPr="00795EC9">
        <w:rPr>
          <w:szCs w:val="28"/>
        </w:rPr>
        <w:t>р</w:t>
      </w:r>
      <w:proofErr w:type="gramEnd"/>
      <w:r w:rsidRPr="00795EC9">
        <w:rPr>
          <w:szCs w:val="28"/>
        </w:rPr>
        <w:t>ізних</w:t>
      </w:r>
      <w:proofErr w:type="spellEnd"/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спеціальностей</w:t>
      </w:r>
      <w:proofErr w:type="spellEnd"/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підготовки</w:t>
      </w:r>
      <w:proofErr w:type="spellEnd"/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здобувачів</w:t>
      </w:r>
      <w:proofErr w:type="spellEnd"/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вищої</w:t>
      </w:r>
      <w:proofErr w:type="spellEnd"/>
      <w:r w:rsidRPr="00795EC9">
        <w:rPr>
          <w:szCs w:val="28"/>
        </w:rPr>
        <w:t xml:space="preserve"> </w:t>
      </w:r>
      <w:proofErr w:type="spellStart"/>
      <w:r w:rsidRPr="00795EC9">
        <w:rPr>
          <w:szCs w:val="28"/>
        </w:rPr>
        <w:t>освіти</w:t>
      </w:r>
      <w:proofErr w:type="spellEnd"/>
      <w:r>
        <w:rPr>
          <w:szCs w:val="28"/>
          <w:lang w:val="uk-UA"/>
        </w:rPr>
        <w:t xml:space="preserve">. </w:t>
      </w:r>
      <w:r w:rsidRPr="00872B8C">
        <w:rPr>
          <w:szCs w:val="28"/>
          <w:lang w:val="uk-UA"/>
        </w:rPr>
        <w:t xml:space="preserve">Розвиток педагогічної майстерності майбутнього педагога в умовах освітніх трансформацій: </w:t>
      </w:r>
      <w:r w:rsidRPr="00872B8C">
        <w:rPr>
          <w:szCs w:val="28"/>
          <w:lang w:val="uk-UA"/>
        </w:rPr>
        <w:lastRenderedPageBreak/>
        <w:t>матеріали І</w:t>
      </w:r>
      <w:r w:rsidRPr="00795EC9">
        <w:rPr>
          <w:szCs w:val="28"/>
        </w:rPr>
        <w:t>V</w:t>
      </w:r>
      <w:r w:rsidRPr="00872B8C">
        <w:rPr>
          <w:szCs w:val="28"/>
          <w:lang w:val="uk-UA"/>
        </w:rPr>
        <w:t xml:space="preserve"> Всеукраїнської науково-практичної конференції (5 квітня 2024 р.) / Глухівський НПУ ім. </w:t>
      </w:r>
      <w:r w:rsidRPr="00795EC9">
        <w:rPr>
          <w:szCs w:val="28"/>
        </w:rPr>
        <w:t xml:space="preserve">О. </w:t>
      </w:r>
      <w:proofErr w:type="spellStart"/>
      <w:r w:rsidRPr="00795EC9">
        <w:rPr>
          <w:szCs w:val="28"/>
        </w:rPr>
        <w:t>Довженка</w:t>
      </w:r>
      <w:proofErr w:type="spellEnd"/>
      <w:r w:rsidRPr="00795EC9">
        <w:rPr>
          <w:szCs w:val="28"/>
        </w:rPr>
        <w:t xml:space="preserve">. </w:t>
      </w:r>
      <w:proofErr w:type="spellStart"/>
      <w:r w:rsidRPr="00795EC9">
        <w:rPr>
          <w:szCs w:val="28"/>
        </w:rPr>
        <w:t>Глухів</w:t>
      </w:r>
      <w:proofErr w:type="spellEnd"/>
      <w:r w:rsidRPr="00795EC9">
        <w:rPr>
          <w:szCs w:val="28"/>
        </w:rPr>
        <w:t xml:space="preserve">, 2024. С. 55-57. </w:t>
      </w:r>
    </w:p>
    <w:p w:rsidR="00030249" w:rsidRPr="00872B8C" w:rsidRDefault="00872B8C" w:rsidP="000B20A3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7C540C">
        <w:rPr>
          <w:b/>
          <w:szCs w:val="28"/>
          <w:lang w:val="en-US"/>
        </w:rPr>
        <w:t>Haisha</w:t>
      </w:r>
      <w:proofErr w:type="spellEnd"/>
      <w:r w:rsidRPr="007C540C">
        <w:rPr>
          <w:b/>
          <w:szCs w:val="28"/>
          <w:lang w:val="en-US"/>
        </w:rPr>
        <w:t>, O.,</w:t>
      </w:r>
      <w:r w:rsidRPr="00872B8C">
        <w:rPr>
          <w:szCs w:val="28"/>
          <w:lang w:val="en-US"/>
        </w:rPr>
        <w:t xml:space="preserve"> &amp; </w:t>
      </w:r>
      <w:proofErr w:type="spellStart"/>
      <w:r w:rsidRPr="00872B8C">
        <w:rPr>
          <w:szCs w:val="28"/>
          <w:lang w:val="en-US"/>
        </w:rPr>
        <w:t>Haisha</w:t>
      </w:r>
      <w:proofErr w:type="spellEnd"/>
      <w:r w:rsidRPr="00872B8C">
        <w:rPr>
          <w:szCs w:val="28"/>
          <w:lang w:val="en-US"/>
        </w:rPr>
        <w:t xml:space="preserve">, O. (2024). </w:t>
      </w:r>
      <w:r>
        <w:rPr>
          <w:szCs w:val="28"/>
          <w:lang w:val="en-US"/>
        </w:rPr>
        <w:t>E</w:t>
      </w:r>
      <w:r w:rsidRPr="00872B8C">
        <w:rPr>
          <w:szCs w:val="28"/>
          <w:lang w:val="en-US"/>
        </w:rPr>
        <w:t>fficiency analysis of the underwater turbines with a vertical axis orientation for clean marine energy harvesting. </w:t>
      </w:r>
      <w:proofErr w:type="spellStart"/>
      <w:r w:rsidRPr="00872B8C">
        <w:rPr>
          <w:i/>
          <w:iCs/>
          <w:szCs w:val="28"/>
          <w:lang w:val="en-US"/>
        </w:rPr>
        <w:t>SWorld-Ger</w:t>
      </w:r>
      <w:proofErr w:type="spellEnd"/>
      <w:r w:rsidRPr="00872B8C">
        <w:rPr>
          <w:i/>
          <w:iCs/>
          <w:szCs w:val="28"/>
          <w:lang w:val="en-US"/>
        </w:rPr>
        <w:t xml:space="preserve"> Conference Proceedings</w:t>
      </w:r>
      <w:r w:rsidRPr="00872B8C">
        <w:rPr>
          <w:szCs w:val="28"/>
          <w:lang w:val="en-US"/>
        </w:rPr>
        <w:t>, </w:t>
      </w:r>
      <w:r w:rsidRPr="00872B8C">
        <w:rPr>
          <w:i/>
          <w:iCs/>
          <w:szCs w:val="28"/>
          <w:lang w:val="en-US"/>
        </w:rPr>
        <w:t>1</w:t>
      </w:r>
      <w:r>
        <w:rPr>
          <w:szCs w:val="28"/>
          <w:lang w:val="en-US"/>
        </w:rPr>
        <w:t>(gec31-00), 12-</w:t>
      </w:r>
      <w:r w:rsidRPr="00872B8C">
        <w:rPr>
          <w:szCs w:val="28"/>
          <w:lang w:val="en-US"/>
        </w:rPr>
        <w:t xml:space="preserve">14. </w:t>
      </w:r>
      <w:hyperlink r:id="rId11" w:history="1">
        <w:r w:rsidRPr="0076443D">
          <w:rPr>
            <w:rStyle w:val="a4"/>
            <w:szCs w:val="28"/>
          </w:rPr>
          <w:t>https://doi.org/10.30890/2709-1783.2024-31-00-020</w:t>
        </w:r>
      </w:hyperlink>
    </w:p>
    <w:p w:rsidR="00872B8C" w:rsidRPr="00601B7F" w:rsidRDefault="002D3415" w:rsidP="000B20A3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  <w:lang w:val="en-US"/>
        </w:rPr>
      </w:pPr>
      <w:proofErr w:type="spellStart"/>
      <w:r w:rsidRPr="007C540C">
        <w:rPr>
          <w:b/>
          <w:szCs w:val="28"/>
          <w:lang w:val="en-US"/>
        </w:rPr>
        <w:t>Haisha</w:t>
      </w:r>
      <w:proofErr w:type="spellEnd"/>
      <w:r w:rsidRPr="007C540C">
        <w:rPr>
          <w:b/>
          <w:szCs w:val="28"/>
          <w:lang w:val="en-US"/>
        </w:rPr>
        <w:t>, O</w:t>
      </w:r>
      <w:r w:rsidRPr="002D3415">
        <w:rPr>
          <w:szCs w:val="28"/>
          <w:lang w:val="en-US"/>
        </w:rPr>
        <w:t xml:space="preserve">., &amp; </w:t>
      </w:r>
      <w:proofErr w:type="spellStart"/>
      <w:r w:rsidRPr="002D3415">
        <w:rPr>
          <w:szCs w:val="28"/>
          <w:lang w:val="en-US"/>
        </w:rPr>
        <w:t>Haisha</w:t>
      </w:r>
      <w:proofErr w:type="spellEnd"/>
      <w:r w:rsidRPr="002D3415">
        <w:rPr>
          <w:szCs w:val="28"/>
          <w:lang w:val="en-US"/>
        </w:rPr>
        <w:t xml:space="preserve">, O. (2024). </w:t>
      </w:r>
      <w:r w:rsidR="000B0668">
        <w:rPr>
          <w:szCs w:val="28"/>
          <w:lang w:val="en-US"/>
        </w:rPr>
        <w:t>O</w:t>
      </w:r>
      <w:r w:rsidR="000B0668" w:rsidRPr="002D3415">
        <w:rPr>
          <w:szCs w:val="28"/>
          <w:lang w:val="en-US"/>
        </w:rPr>
        <w:t>n the advantages of the underwater turbines compared to wind turbines: ecological aspect</w:t>
      </w:r>
      <w:r w:rsidRPr="002D3415">
        <w:rPr>
          <w:szCs w:val="28"/>
          <w:lang w:val="en-US"/>
        </w:rPr>
        <w:t>. </w:t>
      </w:r>
      <w:r w:rsidRPr="002D3415">
        <w:rPr>
          <w:i/>
          <w:iCs/>
          <w:szCs w:val="28"/>
          <w:lang w:val="en-US"/>
        </w:rPr>
        <w:t>Collection of Scientific Papers «</w:t>
      </w:r>
      <w:r w:rsidRPr="002D3415">
        <w:rPr>
          <w:i/>
          <w:iCs/>
          <w:szCs w:val="28"/>
        </w:rPr>
        <w:t>ΛΌГ</w:t>
      </w:r>
      <w:r w:rsidRPr="002D3415">
        <w:rPr>
          <w:i/>
          <w:iCs/>
          <w:szCs w:val="28"/>
          <w:lang w:val="en-US"/>
        </w:rPr>
        <w:t>O</w:t>
      </w:r>
      <w:r w:rsidRPr="002D3415">
        <w:rPr>
          <w:i/>
          <w:iCs/>
          <w:szCs w:val="28"/>
        </w:rPr>
        <w:t>Σ</w:t>
      </w:r>
      <w:r w:rsidRPr="002D3415">
        <w:rPr>
          <w:i/>
          <w:iCs/>
          <w:szCs w:val="28"/>
          <w:lang w:val="en-US"/>
        </w:rPr>
        <w:t>»</w:t>
      </w:r>
      <w:r w:rsidRPr="002D3415">
        <w:rPr>
          <w:szCs w:val="28"/>
          <w:lang w:val="en-US"/>
        </w:rPr>
        <w:t xml:space="preserve">, (July 19, 2024; Boston, USA), 152–154. </w:t>
      </w:r>
      <w:hyperlink r:id="rId12" w:history="1">
        <w:r w:rsidRPr="009F0865">
          <w:rPr>
            <w:rStyle w:val="a4"/>
            <w:szCs w:val="28"/>
            <w:lang w:val="en-US"/>
          </w:rPr>
          <w:t>https://doi.org/10.36074/logos-19.07.2024.028</w:t>
        </w:r>
      </w:hyperlink>
    </w:p>
    <w:p w:rsidR="00D94BA3" w:rsidRPr="00EF7113" w:rsidRDefault="00D94BA3" w:rsidP="00D94BA3">
      <w:pPr>
        <w:pStyle w:val="a3"/>
        <w:numPr>
          <w:ilvl w:val="0"/>
          <w:numId w:val="1"/>
        </w:numPr>
        <w:spacing w:before="1"/>
        <w:jc w:val="both"/>
        <w:rPr>
          <w:rFonts w:eastAsia="Times New Roman"/>
          <w:szCs w:val="28"/>
        </w:rPr>
      </w:pPr>
      <w:proofErr w:type="spellStart"/>
      <w:r>
        <w:rPr>
          <w:rFonts w:eastAsia="Times New Roman"/>
          <w:szCs w:val="28"/>
          <w:lang w:val="uk-UA"/>
        </w:rPr>
        <w:t>Гайша</w:t>
      </w:r>
      <w:proofErr w:type="spellEnd"/>
      <w:r>
        <w:rPr>
          <w:rFonts w:eastAsia="Times New Roman"/>
          <w:szCs w:val="28"/>
          <w:lang w:val="uk-UA"/>
        </w:rPr>
        <w:t xml:space="preserve"> О.О., </w:t>
      </w:r>
      <w:proofErr w:type="spellStart"/>
      <w:r>
        <w:rPr>
          <w:rFonts w:eastAsia="Times New Roman"/>
          <w:szCs w:val="28"/>
          <w:lang w:val="uk-UA"/>
        </w:rPr>
        <w:t>Маруняк</w:t>
      </w:r>
      <w:proofErr w:type="spellEnd"/>
      <w:r>
        <w:rPr>
          <w:rFonts w:eastAsia="Times New Roman"/>
          <w:szCs w:val="28"/>
          <w:lang w:val="uk-UA"/>
        </w:rPr>
        <w:t xml:space="preserve"> Н.О., </w:t>
      </w:r>
      <w:proofErr w:type="spellStart"/>
      <w:r>
        <w:rPr>
          <w:rFonts w:eastAsia="Times New Roman"/>
          <w:szCs w:val="28"/>
          <w:lang w:val="uk-UA"/>
        </w:rPr>
        <w:t>Скрипкару</w:t>
      </w:r>
      <w:proofErr w:type="spellEnd"/>
      <w:r>
        <w:rPr>
          <w:rFonts w:eastAsia="Times New Roman"/>
          <w:szCs w:val="28"/>
          <w:lang w:val="uk-UA"/>
        </w:rPr>
        <w:t xml:space="preserve"> </w:t>
      </w:r>
      <w:r w:rsidRPr="00EF7113">
        <w:rPr>
          <w:rFonts w:eastAsia="Times New Roman"/>
          <w:szCs w:val="28"/>
          <w:lang w:val="en-US"/>
        </w:rPr>
        <w:t>[</w:t>
      </w:r>
      <w:proofErr w:type="spellStart"/>
      <w:r>
        <w:rPr>
          <w:rFonts w:eastAsia="Times New Roman"/>
          <w:szCs w:val="28"/>
          <w:lang w:val="uk-UA"/>
        </w:rPr>
        <w:t>Гезель</w:t>
      </w:r>
      <w:proofErr w:type="spellEnd"/>
      <w:r w:rsidRPr="00EF7113">
        <w:rPr>
          <w:rFonts w:eastAsia="Times New Roman"/>
          <w:szCs w:val="28"/>
          <w:lang w:val="en-US"/>
        </w:rPr>
        <w:t xml:space="preserve">] </w:t>
      </w:r>
      <w:r>
        <w:rPr>
          <w:rFonts w:eastAsia="Times New Roman"/>
          <w:szCs w:val="28"/>
          <w:lang w:val="uk-UA"/>
        </w:rPr>
        <w:t>А.О. Особливості інформаційних систем прогнозу</w:t>
      </w:r>
      <w:r w:rsidR="00EF7113">
        <w:rPr>
          <w:rFonts w:eastAsia="Times New Roman"/>
          <w:szCs w:val="28"/>
          <w:lang w:val="uk-UA"/>
        </w:rPr>
        <w:t>ва</w:t>
      </w:r>
      <w:r>
        <w:rPr>
          <w:rFonts w:eastAsia="Times New Roman"/>
          <w:szCs w:val="28"/>
          <w:lang w:val="uk-UA"/>
        </w:rPr>
        <w:t>ння</w:t>
      </w:r>
      <w:r w:rsidR="00EF7113">
        <w:rPr>
          <w:rFonts w:eastAsia="Times New Roman"/>
          <w:szCs w:val="28"/>
          <w:lang w:val="uk-UA"/>
        </w:rPr>
        <w:t xml:space="preserve"> спортивних подій на базі методів штучного інтелекту. </w:t>
      </w:r>
      <w:r w:rsidR="00EF7113" w:rsidRPr="00EF7113">
        <w:rPr>
          <w:rFonts w:eastAsia="Times New Roman"/>
          <w:i/>
          <w:szCs w:val="28"/>
          <w:lang w:val="uk-UA"/>
        </w:rPr>
        <w:t>Розвиток наук в умовах нової реальності: проблеми та перспективи</w:t>
      </w:r>
      <w:r w:rsidR="00EF7113">
        <w:rPr>
          <w:rFonts w:eastAsia="Times New Roman"/>
          <w:szCs w:val="28"/>
          <w:lang w:val="uk-UA"/>
        </w:rPr>
        <w:t xml:space="preserve">: </w:t>
      </w:r>
      <w:proofErr w:type="spellStart"/>
      <w:r w:rsidR="00EF7113">
        <w:rPr>
          <w:rFonts w:eastAsia="Times New Roman"/>
          <w:szCs w:val="28"/>
          <w:lang w:val="uk-UA"/>
        </w:rPr>
        <w:t>зб</w:t>
      </w:r>
      <w:proofErr w:type="spellEnd"/>
      <w:r w:rsidR="00EF7113">
        <w:rPr>
          <w:rFonts w:eastAsia="Times New Roman"/>
          <w:szCs w:val="28"/>
          <w:lang w:val="uk-UA"/>
        </w:rPr>
        <w:t xml:space="preserve">. наук. праць з матеріалами ІІ </w:t>
      </w:r>
      <w:proofErr w:type="spellStart"/>
      <w:r w:rsidR="00EF7113">
        <w:rPr>
          <w:rFonts w:eastAsia="Times New Roman"/>
          <w:szCs w:val="28"/>
          <w:lang w:val="uk-UA"/>
        </w:rPr>
        <w:t>Міжнарод</w:t>
      </w:r>
      <w:proofErr w:type="spellEnd"/>
      <w:r w:rsidR="00EF7113">
        <w:rPr>
          <w:rFonts w:eastAsia="Times New Roman"/>
          <w:szCs w:val="28"/>
          <w:lang w:val="uk-UA"/>
        </w:rPr>
        <w:t xml:space="preserve">. наук. </w:t>
      </w:r>
      <w:proofErr w:type="spellStart"/>
      <w:r w:rsidR="00EF7113">
        <w:rPr>
          <w:rFonts w:eastAsia="Times New Roman"/>
          <w:szCs w:val="28"/>
          <w:lang w:val="uk-UA"/>
        </w:rPr>
        <w:t>конф</w:t>
      </w:r>
      <w:proofErr w:type="spellEnd"/>
      <w:r w:rsidR="00EF7113">
        <w:rPr>
          <w:rFonts w:eastAsia="Times New Roman"/>
          <w:szCs w:val="28"/>
          <w:lang w:val="uk-UA"/>
        </w:rPr>
        <w:t>., м. Київ, 3 травня, 2024. Вінниця: ТОВ УКРЛОГОС Груп, 2024. 262 с.</w:t>
      </w:r>
    </w:p>
    <w:p w:rsidR="00D94BA3" w:rsidRPr="00D94BA3" w:rsidRDefault="00601B7F" w:rsidP="00D94BA3">
      <w:pPr>
        <w:pStyle w:val="a3"/>
        <w:numPr>
          <w:ilvl w:val="0"/>
          <w:numId w:val="1"/>
        </w:numPr>
        <w:spacing w:before="1"/>
        <w:jc w:val="both"/>
        <w:rPr>
          <w:rFonts w:eastAsia="Times New Roman"/>
          <w:szCs w:val="28"/>
          <w:lang w:val="en-US"/>
        </w:rPr>
      </w:pPr>
      <w:proofErr w:type="spellStart"/>
      <w:r w:rsidRPr="00D94BA3">
        <w:rPr>
          <w:b/>
          <w:szCs w:val="28"/>
          <w:lang w:val="en-US"/>
        </w:rPr>
        <w:t>Haisha</w:t>
      </w:r>
      <w:proofErr w:type="spellEnd"/>
      <w:r w:rsidRPr="00D94BA3">
        <w:rPr>
          <w:b/>
          <w:szCs w:val="28"/>
          <w:lang w:val="uk-UA"/>
        </w:rPr>
        <w:t xml:space="preserve">, </w:t>
      </w:r>
      <w:r w:rsidRPr="00D94BA3">
        <w:rPr>
          <w:b/>
          <w:szCs w:val="28"/>
          <w:lang w:val="en-US"/>
        </w:rPr>
        <w:t>O</w:t>
      </w:r>
      <w:r w:rsidRPr="00D94BA3">
        <w:rPr>
          <w:szCs w:val="28"/>
          <w:lang w:val="uk-UA"/>
        </w:rPr>
        <w:t xml:space="preserve">., </w:t>
      </w:r>
      <w:proofErr w:type="spellStart"/>
      <w:r w:rsidR="00D94BA3" w:rsidRPr="00D94BA3">
        <w:rPr>
          <w:szCs w:val="28"/>
          <w:lang w:val="en-US"/>
        </w:rPr>
        <w:t>Lienkov</w:t>
      </w:r>
      <w:proofErr w:type="spellEnd"/>
      <w:r w:rsidR="00D94BA3" w:rsidRPr="00D94BA3">
        <w:rPr>
          <w:szCs w:val="28"/>
          <w:lang w:val="uk-UA"/>
        </w:rPr>
        <w:t xml:space="preserve"> </w:t>
      </w:r>
      <w:r w:rsidR="00D94BA3" w:rsidRPr="00D94BA3">
        <w:rPr>
          <w:szCs w:val="28"/>
          <w:lang w:val="en-US"/>
        </w:rPr>
        <w:t>S</w:t>
      </w:r>
      <w:r w:rsidR="00D94BA3" w:rsidRPr="00D94BA3">
        <w:rPr>
          <w:szCs w:val="28"/>
          <w:lang w:val="uk-UA"/>
        </w:rPr>
        <w:t>.</w:t>
      </w:r>
      <w:r w:rsidR="00D94BA3" w:rsidRPr="00D94BA3">
        <w:rPr>
          <w:szCs w:val="28"/>
          <w:lang w:val="en-US"/>
        </w:rPr>
        <w:t>V</w:t>
      </w:r>
      <w:r w:rsidR="00D94BA3" w:rsidRPr="00D94BA3">
        <w:rPr>
          <w:szCs w:val="28"/>
          <w:lang w:val="uk-UA"/>
        </w:rPr>
        <w:t xml:space="preserve">., </w:t>
      </w:r>
      <w:proofErr w:type="spellStart"/>
      <w:r w:rsidRPr="00D94BA3">
        <w:rPr>
          <w:szCs w:val="28"/>
          <w:lang w:val="en-US"/>
        </w:rPr>
        <w:t>Haisha</w:t>
      </w:r>
      <w:proofErr w:type="spellEnd"/>
      <w:r w:rsidRPr="00D94BA3">
        <w:rPr>
          <w:szCs w:val="28"/>
          <w:lang w:val="uk-UA"/>
        </w:rPr>
        <w:t xml:space="preserve">, </w:t>
      </w:r>
      <w:r w:rsidRPr="00D94BA3">
        <w:rPr>
          <w:szCs w:val="28"/>
          <w:lang w:val="en-US"/>
        </w:rPr>
        <w:t>O</w:t>
      </w:r>
      <w:r w:rsidRPr="00D94BA3">
        <w:rPr>
          <w:szCs w:val="28"/>
          <w:lang w:val="uk-UA"/>
        </w:rPr>
        <w:t>.</w:t>
      </w:r>
      <w:r w:rsidR="00D94BA3" w:rsidRPr="00D94BA3">
        <w:rPr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Algorithm</w:t>
      </w:r>
      <w:r w:rsidR="00D94BA3" w:rsidRPr="00D94BA3">
        <w:rPr>
          <w:rFonts w:eastAsia="Times New Roman"/>
          <w:spacing w:val="-2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and</w:t>
      </w:r>
      <w:r w:rsidR="00D94BA3" w:rsidRPr="00D94BA3">
        <w:rPr>
          <w:rFonts w:eastAsia="Times New Roman"/>
          <w:spacing w:val="-3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software</w:t>
      </w:r>
      <w:r w:rsidR="00D94BA3" w:rsidRPr="00D94BA3">
        <w:rPr>
          <w:rFonts w:eastAsia="Times New Roman"/>
          <w:spacing w:val="-3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tool</w:t>
      </w:r>
      <w:r w:rsidR="00D94BA3" w:rsidRPr="00D94BA3">
        <w:rPr>
          <w:rFonts w:eastAsia="Times New Roman"/>
          <w:spacing w:val="-6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for</w:t>
      </w:r>
      <w:r w:rsidR="00D94BA3" w:rsidRPr="00D94BA3">
        <w:rPr>
          <w:rFonts w:eastAsia="Times New Roman"/>
          <w:spacing w:val="-3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solving</w:t>
      </w:r>
      <w:r w:rsidR="00D94BA3" w:rsidRPr="00D94BA3">
        <w:rPr>
          <w:rFonts w:eastAsia="Times New Roman"/>
          <w:spacing w:val="-4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the</w:t>
      </w:r>
      <w:r w:rsidR="00D94BA3" w:rsidRPr="00D94BA3">
        <w:rPr>
          <w:rFonts w:eastAsia="Times New Roman"/>
          <w:spacing w:val="-3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problem</w:t>
      </w:r>
      <w:r w:rsidR="00D94BA3" w:rsidRPr="00D94BA3">
        <w:rPr>
          <w:rFonts w:eastAsia="Times New Roman"/>
          <w:spacing w:val="-4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of</w:t>
      </w:r>
      <w:r w:rsidR="00D94BA3" w:rsidRPr="00D94BA3">
        <w:rPr>
          <w:rFonts w:eastAsia="Times New Roman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local</w:t>
      </w:r>
      <w:r w:rsidR="00D94BA3" w:rsidRPr="00D94BA3">
        <w:rPr>
          <w:rFonts w:eastAsia="Times New Roman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passenger</w:t>
      </w:r>
      <w:r w:rsidR="00D94BA3" w:rsidRPr="00D94BA3">
        <w:rPr>
          <w:rFonts w:eastAsia="Times New Roman"/>
          <w:szCs w:val="28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>traffic</w:t>
      </w:r>
      <w:r w:rsidR="00D94BA3" w:rsidRPr="00D94BA3">
        <w:rPr>
          <w:rFonts w:eastAsia="Times New Roman"/>
          <w:szCs w:val="28"/>
          <w:lang w:val="uk-UA"/>
        </w:rPr>
        <w:t xml:space="preserve"> [Алгоритм та програмний засіб для вирішення проблеми місцевих пасажирських перевезень].</w:t>
      </w:r>
      <w:r w:rsidR="00D94BA3" w:rsidRPr="00D94BA3">
        <w:rPr>
          <w:rFonts w:eastAsia="Times New Roman"/>
          <w:sz w:val="24"/>
          <w:szCs w:val="24"/>
          <w:lang w:val="uk-UA"/>
        </w:rPr>
        <w:t xml:space="preserve"> </w:t>
      </w:r>
      <w:r w:rsidR="00D94BA3" w:rsidRPr="00D94BA3">
        <w:rPr>
          <w:rFonts w:eastAsia="Times New Roman"/>
          <w:szCs w:val="28"/>
          <w:lang w:val="en-US"/>
        </w:rPr>
        <w:t xml:space="preserve">DOI: </w:t>
      </w:r>
      <w:hyperlink r:id="rId13">
        <w:r w:rsidR="00D94BA3" w:rsidRPr="00D94BA3">
          <w:rPr>
            <w:rStyle w:val="a4"/>
            <w:rFonts w:eastAsia="Times New Roman"/>
            <w:szCs w:val="28"/>
            <w:lang w:val="en-US"/>
          </w:rPr>
          <w:t>http://doi.org/10.17721/2519-481Х/2025/87-08</w:t>
        </w:r>
      </w:hyperlink>
    </w:p>
    <w:p w:rsidR="00C578F4" w:rsidRPr="00C578F4" w:rsidRDefault="00F90E87" w:rsidP="00C578F4">
      <w:pPr>
        <w:pStyle w:val="a3"/>
        <w:numPr>
          <w:ilvl w:val="0"/>
          <w:numId w:val="1"/>
        </w:numPr>
        <w:jc w:val="both"/>
        <w:rPr>
          <w:szCs w:val="28"/>
        </w:rPr>
      </w:pPr>
      <w:r>
        <w:rPr>
          <w:rStyle w:val="a4"/>
          <w:color w:val="auto"/>
          <w:szCs w:val="28"/>
          <w:u w:val="none"/>
          <w:lang w:val="uk-UA"/>
        </w:rPr>
        <w:t xml:space="preserve">Калина Т.Є., </w:t>
      </w:r>
      <w:proofErr w:type="spellStart"/>
      <w:r w:rsidRPr="00F90E87">
        <w:rPr>
          <w:rStyle w:val="a4"/>
          <w:b/>
          <w:color w:val="auto"/>
          <w:szCs w:val="28"/>
          <w:u w:val="none"/>
          <w:lang w:val="uk-UA"/>
        </w:rPr>
        <w:t>Гайша</w:t>
      </w:r>
      <w:proofErr w:type="spellEnd"/>
      <w:r w:rsidRPr="00F90E87">
        <w:rPr>
          <w:rStyle w:val="a4"/>
          <w:b/>
          <w:color w:val="auto"/>
          <w:szCs w:val="28"/>
          <w:u w:val="none"/>
          <w:lang w:val="uk-UA"/>
        </w:rPr>
        <w:t xml:space="preserve"> О.О</w:t>
      </w:r>
      <w:r>
        <w:rPr>
          <w:rStyle w:val="a4"/>
          <w:color w:val="auto"/>
          <w:szCs w:val="28"/>
          <w:u w:val="none"/>
          <w:lang w:val="uk-UA"/>
        </w:rPr>
        <w:t xml:space="preserve">., </w:t>
      </w:r>
      <w:proofErr w:type="spellStart"/>
      <w:r>
        <w:rPr>
          <w:rStyle w:val="a4"/>
          <w:color w:val="auto"/>
          <w:szCs w:val="28"/>
          <w:u w:val="none"/>
          <w:lang w:val="uk-UA"/>
        </w:rPr>
        <w:t>Рябенко</w:t>
      </w:r>
      <w:proofErr w:type="spellEnd"/>
      <w:r>
        <w:rPr>
          <w:rStyle w:val="a4"/>
          <w:color w:val="auto"/>
          <w:szCs w:val="28"/>
          <w:u w:val="none"/>
          <w:lang w:val="uk-UA"/>
        </w:rPr>
        <w:t xml:space="preserve"> Г.М. Земельно-кадастрове забезпечення при формуванні стратегії просторового розвитку територіальних громад в умовах </w:t>
      </w:r>
      <w:proofErr w:type="spellStart"/>
      <w:r>
        <w:rPr>
          <w:rStyle w:val="a4"/>
          <w:color w:val="auto"/>
          <w:szCs w:val="28"/>
          <w:u w:val="none"/>
          <w:lang w:val="uk-UA"/>
        </w:rPr>
        <w:t>цифровізації</w:t>
      </w:r>
      <w:proofErr w:type="spellEnd"/>
      <w:r>
        <w:rPr>
          <w:rStyle w:val="a4"/>
          <w:color w:val="auto"/>
          <w:szCs w:val="28"/>
          <w:u w:val="none"/>
          <w:lang w:val="uk-UA"/>
        </w:rPr>
        <w:t xml:space="preserve">. Бізнес-навігатор. 2026. </w:t>
      </w:r>
      <w:proofErr w:type="spellStart"/>
      <w:r>
        <w:rPr>
          <w:rStyle w:val="a4"/>
          <w:color w:val="auto"/>
          <w:szCs w:val="28"/>
          <w:u w:val="none"/>
          <w:lang w:val="uk-UA"/>
        </w:rPr>
        <w:t>Вип</w:t>
      </w:r>
      <w:proofErr w:type="spellEnd"/>
      <w:r>
        <w:rPr>
          <w:rStyle w:val="a4"/>
          <w:color w:val="auto"/>
          <w:szCs w:val="28"/>
          <w:u w:val="none"/>
          <w:lang w:val="uk-UA"/>
        </w:rPr>
        <w:t xml:space="preserve"> 1(84). С.531-537.</w:t>
      </w:r>
      <w:r w:rsidR="00C578F4" w:rsidRPr="00C578F4">
        <w:rPr>
          <w:rFonts w:eastAsiaTheme="minorHAnsi"/>
          <w:szCs w:val="28"/>
        </w:rPr>
        <w:t xml:space="preserve"> </w:t>
      </w:r>
      <w:r w:rsidR="00C578F4" w:rsidRPr="00C578F4">
        <w:rPr>
          <w:szCs w:val="28"/>
        </w:rPr>
        <w:t xml:space="preserve">DOI: </w:t>
      </w:r>
      <w:hyperlink r:id="rId14" w:history="1">
        <w:r w:rsidR="00C578F4" w:rsidRPr="00C578F4">
          <w:rPr>
            <w:rStyle w:val="a4"/>
            <w:szCs w:val="28"/>
          </w:rPr>
          <w:t>https://doi.org/10.32782/business-navigator.84-82</w:t>
        </w:r>
      </w:hyperlink>
    </w:p>
    <w:p w:rsidR="00C578F4" w:rsidRPr="003157D1" w:rsidRDefault="00C578F4" w:rsidP="00C578F4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</w:rPr>
      </w:pPr>
      <w:r w:rsidRPr="00C578F4">
        <w:rPr>
          <w:rStyle w:val="a4"/>
          <w:color w:val="auto"/>
          <w:szCs w:val="28"/>
          <w:u w:val="none"/>
        </w:rPr>
        <w:t xml:space="preserve">Калина Т.Є., </w:t>
      </w:r>
      <w:proofErr w:type="spellStart"/>
      <w:r w:rsidRPr="00C578F4">
        <w:rPr>
          <w:rStyle w:val="a4"/>
          <w:b/>
          <w:color w:val="auto"/>
          <w:szCs w:val="28"/>
          <w:u w:val="none"/>
        </w:rPr>
        <w:t>Гайша</w:t>
      </w:r>
      <w:proofErr w:type="spellEnd"/>
      <w:r w:rsidRPr="00C578F4">
        <w:rPr>
          <w:rStyle w:val="a4"/>
          <w:b/>
          <w:color w:val="auto"/>
          <w:szCs w:val="28"/>
          <w:u w:val="none"/>
        </w:rPr>
        <w:t xml:space="preserve"> О.О.,</w:t>
      </w:r>
      <w:r w:rsidRPr="00C578F4">
        <w:rPr>
          <w:rStyle w:val="a4"/>
          <w:color w:val="auto"/>
          <w:szCs w:val="28"/>
          <w:u w:val="none"/>
        </w:rPr>
        <w:t xml:space="preserve"> Рябенко Г.М. </w:t>
      </w:r>
      <w:proofErr w:type="spellStart"/>
      <w:r w:rsidRPr="00C578F4">
        <w:rPr>
          <w:rStyle w:val="a4"/>
          <w:color w:val="auto"/>
          <w:szCs w:val="28"/>
          <w:u w:val="none"/>
        </w:rPr>
        <w:t>Інтеграція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геопросторових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даних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в систему </w:t>
      </w:r>
      <w:proofErr w:type="spellStart"/>
      <w:r w:rsidRPr="00C578F4">
        <w:rPr>
          <w:rStyle w:val="a4"/>
          <w:color w:val="auto"/>
          <w:szCs w:val="28"/>
          <w:u w:val="none"/>
        </w:rPr>
        <w:t>економічного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управління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природоохоронними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територіями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. </w:t>
      </w:r>
      <w:proofErr w:type="spellStart"/>
      <w:r w:rsidRPr="00C578F4">
        <w:rPr>
          <w:rStyle w:val="a4"/>
          <w:i/>
          <w:color w:val="auto"/>
          <w:szCs w:val="28"/>
          <w:u w:val="none"/>
        </w:rPr>
        <w:t>Економіка</w:t>
      </w:r>
      <w:proofErr w:type="spellEnd"/>
      <w:r w:rsidRPr="00C578F4">
        <w:rPr>
          <w:rStyle w:val="a4"/>
          <w:i/>
          <w:color w:val="auto"/>
          <w:szCs w:val="28"/>
          <w:u w:val="none"/>
        </w:rPr>
        <w:t xml:space="preserve"> та </w:t>
      </w:r>
      <w:proofErr w:type="spellStart"/>
      <w:r w:rsidRPr="00C578F4">
        <w:rPr>
          <w:rStyle w:val="a4"/>
          <w:i/>
          <w:color w:val="auto"/>
          <w:szCs w:val="28"/>
          <w:u w:val="none"/>
        </w:rPr>
        <w:t>суспільство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. 2026. </w:t>
      </w:r>
      <w:r w:rsidRPr="003157D1">
        <w:rPr>
          <w:rStyle w:val="a4"/>
          <w:color w:val="auto"/>
          <w:szCs w:val="28"/>
          <w:u w:val="none"/>
        </w:rPr>
        <w:t xml:space="preserve">№83. </w:t>
      </w:r>
      <w:r w:rsidRPr="004768F0">
        <w:rPr>
          <w:rStyle w:val="a4"/>
          <w:color w:val="auto"/>
          <w:szCs w:val="28"/>
          <w:u w:val="none"/>
          <w:lang w:val="en-US"/>
        </w:rPr>
        <w:t>URL</w:t>
      </w:r>
      <w:r w:rsidRPr="003157D1">
        <w:rPr>
          <w:rStyle w:val="a4"/>
          <w:color w:val="auto"/>
          <w:szCs w:val="28"/>
          <w:u w:val="none"/>
        </w:rPr>
        <w:t xml:space="preserve">: </w:t>
      </w:r>
      <w:r w:rsidRPr="004768F0">
        <w:rPr>
          <w:rStyle w:val="a4"/>
          <w:color w:val="auto"/>
          <w:szCs w:val="28"/>
          <w:u w:val="none"/>
          <w:lang w:val="en-US"/>
        </w:rPr>
        <w:t>https</w:t>
      </w:r>
      <w:r w:rsidRPr="003157D1">
        <w:rPr>
          <w:rStyle w:val="a4"/>
          <w:color w:val="auto"/>
          <w:szCs w:val="28"/>
          <w:u w:val="none"/>
        </w:rPr>
        <w:t>://</w:t>
      </w:r>
      <w:proofErr w:type="spellStart"/>
      <w:r w:rsidRPr="004768F0">
        <w:rPr>
          <w:rStyle w:val="a4"/>
          <w:color w:val="auto"/>
          <w:szCs w:val="28"/>
          <w:u w:val="none"/>
          <w:lang w:val="en-US"/>
        </w:rPr>
        <w:t>economyandsociety</w:t>
      </w:r>
      <w:proofErr w:type="spellEnd"/>
      <w:r w:rsidRPr="003157D1">
        <w:rPr>
          <w:rStyle w:val="a4"/>
          <w:color w:val="auto"/>
          <w:szCs w:val="28"/>
          <w:u w:val="none"/>
        </w:rPr>
        <w:t>.</w:t>
      </w:r>
      <w:r w:rsidRPr="004768F0">
        <w:rPr>
          <w:rStyle w:val="a4"/>
          <w:color w:val="auto"/>
          <w:szCs w:val="28"/>
          <w:u w:val="none"/>
          <w:lang w:val="en-US"/>
        </w:rPr>
        <w:t>in</w:t>
      </w:r>
      <w:r w:rsidRPr="003157D1">
        <w:rPr>
          <w:rStyle w:val="a4"/>
          <w:color w:val="auto"/>
          <w:szCs w:val="28"/>
          <w:u w:val="none"/>
        </w:rPr>
        <w:t>.</w:t>
      </w:r>
      <w:proofErr w:type="spellStart"/>
      <w:r w:rsidRPr="004768F0">
        <w:rPr>
          <w:rStyle w:val="a4"/>
          <w:color w:val="auto"/>
          <w:szCs w:val="28"/>
          <w:u w:val="none"/>
          <w:lang w:val="en-US"/>
        </w:rPr>
        <w:t>ua</w:t>
      </w:r>
      <w:proofErr w:type="spellEnd"/>
      <w:r w:rsidRPr="003157D1">
        <w:rPr>
          <w:rStyle w:val="a4"/>
          <w:color w:val="auto"/>
          <w:szCs w:val="28"/>
          <w:u w:val="none"/>
        </w:rPr>
        <w:t>/</w:t>
      </w:r>
      <w:r w:rsidRPr="004768F0">
        <w:rPr>
          <w:rStyle w:val="a4"/>
          <w:color w:val="auto"/>
          <w:szCs w:val="28"/>
          <w:u w:val="none"/>
          <w:lang w:val="en-US"/>
        </w:rPr>
        <w:t>index</w:t>
      </w:r>
      <w:r w:rsidRPr="003157D1">
        <w:rPr>
          <w:rStyle w:val="a4"/>
          <w:color w:val="auto"/>
          <w:szCs w:val="28"/>
          <w:u w:val="none"/>
        </w:rPr>
        <w:t>.</w:t>
      </w:r>
      <w:proofErr w:type="spellStart"/>
      <w:r w:rsidRPr="004768F0">
        <w:rPr>
          <w:rStyle w:val="a4"/>
          <w:color w:val="auto"/>
          <w:szCs w:val="28"/>
          <w:u w:val="none"/>
          <w:lang w:val="en-US"/>
        </w:rPr>
        <w:t>php</w:t>
      </w:r>
      <w:proofErr w:type="spellEnd"/>
      <w:r w:rsidRPr="003157D1">
        <w:rPr>
          <w:rStyle w:val="a4"/>
          <w:color w:val="auto"/>
          <w:szCs w:val="28"/>
          <w:u w:val="none"/>
        </w:rPr>
        <w:t>/</w:t>
      </w:r>
      <w:r w:rsidRPr="004768F0">
        <w:rPr>
          <w:rStyle w:val="a4"/>
          <w:color w:val="auto"/>
          <w:szCs w:val="28"/>
          <w:u w:val="none"/>
          <w:lang w:val="en-US"/>
        </w:rPr>
        <w:t>journal</w:t>
      </w:r>
      <w:r w:rsidRPr="003157D1">
        <w:rPr>
          <w:rStyle w:val="a4"/>
          <w:color w:val="auto"/>
          <w:szCs w:val="28"/>
          <w:u w:val="none"/>
        </w:rPr>
        <w:t>/</w:t>
      </w:r>
      <w:r w:rsidRPr="004768F0">
        <w:rPr>
          <w:rStyle w:val="a4"/>
          <w:color w:val="auto"/>
          <w:szCs w:val="28"/>
          <w:u w:val="none"/>
          <w:lang w:val="en-US"/>
        </w:rPr>
        <w:t>article</w:t>
      </w:r>
      <w:r w:rsidRPr="003157D1">
        <w:rPr>
          <w:rStyle w:val="a4"/>
          <w:color w:val="auto"/>
          <w:szCs w:val="28"/>
          <w:u w:val="none"/>
        </w:rPr>
        <w:t>/</w:t>
      </w:r>
      <w:r w:rsidRPr="004768F0">
        <w:rPr>
          <w:rStyle w:val="a4"/>
          <w:color w:val="auto"/>
          <w:szCs w:val="28"/>
          <w:u w:val="none"/>
          <w:lang w:val="en-US"/>
        </w:rPr>
        <w:t>view</w:t>
      </w:r>
      <w:r w:rsidRPr="003157D1">
        <w:rPr>
          <w:rStyle w:val="a4"/>
          <w:color w:val="auto"/>
          <w:szCs w:val="28"/>
          <w:u w:val="none"/>
        </w:rPr>
        <w:t xml:space="preserve">/7550 </w:t>
      </w:r>
      <w:r w:rsidRPr="004768F0">
        <w:rPr>
          <w:rStyle w:val="a4"/>
          <w:color w:val="auto"/>
          <w:szCs w:val="28"/>
          <w:u w:val="none"/>
          <w:lang w:val="en-US"/>
        </w:rPr>
        <w:t>DOI</w:t>
      </w:r>
      <w:r w:rsidRPr="003157D1">
        <w:rPr>
          <w:rStyle w:val="a4"/>
          <w:color w:val="auto"/>
          <w:szCs w:val="28"/>
          <w:u w:val="none"/>
        </w:rPr>
        <w:t xml:space="preserve">: </w:t>
      </w:r>
      <w:hyperlink r:id="rId15" w:history="1">
        <w:r w:rsidR="004768F0" w:rsidRPr="004768F0">
          <w:rPr>
            <w:rStyle w:val="a4"/>
            <w:szCs w:val="28"/>
            <w:lang w:val="en-US"/>
          </w:rPr>
          <w:t>https</w:t>
        </w:r>
        <w:r w:rsidR="004768F0" w:rsidRPr="003157D1">
          <w:rPr>
            <w:rStyle w:val="a4"/>
            <w:szCs w:val="28"/>
          </w:rPr>
          <w:t>://</w:t>
        </w:r>
        <w:proofErr w:type="spellStart"/>
        <w:r w:rsidR="004768F0" w:rsidRPr="004768F0">
          <w:rPr>
            <w:rStyle w:val="a4"/>
            <w:szCs w:val="28"/>
            <w:lang w:val="en-US"/>
          </w:rPr>
          <w:t>doi</w:t>
        </w:r>
        <w:proofErr w:type="spellEnd"/>
        <w:r w:rsidR="004768F0" w:rsidRPr="003157D1">
          <w:rPr>
            <w:rStyle w:val="a4"/>
            <w:szCs w:val="28"/>
          </w:rPr>
          <w:t>.</w:t>
        </w:r>
        <w:r w:rsidR="004768F0" w:rsidRPr="004768F0">
          <w:rPr>
            <w:rStyle w:val="a4"/>
            <w:szCs w:val="28"/>
            <w:lang w:val="en-US"/>
          </w:rPr>
          <w:t>org</w:t>
        </w:r>
        <w:r w:rsidR="004768F0" w:rsidRPr="003157D1">
          <w:rPr>
            <w:rStyle w:val="a4"/>
            <w:szCs w:val="28"/>
          </w:rPr>
          <w:t>/10.32782/2524-0072/2026-83-137</w:t>
        </w:r>
      </w:hyperlink>
    </w:p>
    <w:p w:rsidR="00C578F4" w:rsidRPr="004768F0" w:rsidRDefault="00C578F4" w:rsidP="00C578F4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</w:rPr>
      </w:pPr>
      <w:r w:rsidRPr="00C578F4">
        <w:rPr>
          <w:rStyle w:val="a4"/>
          <w:color w:val="auto"/>
          <w:szCs w:val="28"/>
          <w:u w:val="none"/>
        </w:rPr>
        <w:t>Калина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r w:rsidRPr="00C578F4">
        <w:rPr>
          <w:rStyle w:val="a4"/>
          <w:color w:val="auto"/>
          <w:szCs w:val="28"/>
          <w:u w:val="none"/>
        </w:rPr>
        <w:t>Т</w:t>
      </w:r>
      <w:r w:rsidRPr="004768F0">
        <w:rPr>
          <w:rStyle w:val="a4"/>
          <w:color w:val="auto"/>
          <w:szCs w:val="28"/>
          <w:u w:val="none"/>
          <w:lang w:val="en-US"/>
        </w:rPr>
        <w:t>.</w:t>
      </w:r>
      <w:r w:rsidRPr="00C578F4">
        <w:rPr>
          <w:rStyle w:val="a4"/>
          <w:color w:val="auto"/>
          <w:szCs w:val="28"/>
          <w:u w:val="none"/>
        </w:rPr>
        <w:t>Є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., </w:t>
      </w:r>
      <w:proofErr w:type="spellStart"/>
      <w:r w:rsidRPr="00C578F4">
        <w:rPr>
          <w:rStyle w:val="a4"/>
          <w:b/>
          <w:color w:val="auto"/>
          <w:szCs w:val="28"/>
          <w:u w:val="none"/>
        </w:rPr>
        <w:t>Гайша</w:t>
      </w:r>
      <w:proofErr w:type="spellEnd"/>
      <w:r w:rsidRPr="004768F0">
        <w:rPr>
          <w:rStyle w:val="a4"/>
          <w:b/>
          <w:color w:val="auto"/>
          <w:szCs w:val="28"/>
          <w:u w:val="none"/>
          <w:lang w:val="en-US"/>
        </w:rPr>
        <w:t xml:space="preserve"> </w:t>
      </w:r>
      <w:r w:rsidRPr="00C578F4">
        <w:rPr>
          <w:rStyle w:val="a4"/>
          <w:b/>
          <w:color w:val="auto"/>
          <w:szCs w:val="28"/>
          <w:u w:val="none"/>
        </w:rPr>
        <w:t>О</w:t>
      </w:r>
      <w:r w:rsidRPr="004768F0">
        <w:rPr>
          <w:rStyle w:val="a4"/>
          <w:b/>
          <w:color w:val="auto"/>
          <w:szCs w:val="28"/>
          <w:u w:val="none"/>
          <w:lang w:val="en-US"/>
        </w:rPr>
        <w:t>.</w:t>
      </w:r>
      <w:r w:rsidRPr="00C578F4">
        <w:rPr>
          <w:rStyle w:val="a4"/>
          <w:b/>
          <w:color w:val="auto"/>
          <w:szCs w:val="28"/>
          <w:u w:val="none"/>
        </w:rPr>
        <w:t>О</w:t>
      </w:r>
      <w:r w:rsidRPr="004768F0">
        <w:rPr>
          <w:rStyle w:val="a4"/>
          <w:b/>
          <w:color w:val="auto"/>
          <w:szCs w:val="28"/>
          <w:u w:val="none"/>
          <w:lang w:val="en-US"/>
        </w:rPr>
        <w:t>.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, </w:t>
      </w:r>
      <w:proofErr w:type="spellStart"/>
      <w:r w:rsidRPr="00C578F4">
        <w:rPr>
          <w:rStyle w:val="a4"/>
          <w:color w:val="auto"/>
          <w:szCs w:val="28"/>
          <w:u w:val="none"/>
        </w:rPr>
        <w:t>Островський</w:t>
      </w:r>
      <w:proofErr w:type="spellEnd"/>
      <w:proofErr w:type="gramStart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r w:rsidRPr="00C578F4">
        <w:rPr>
          <w:rStyle w:val="a4"/>
          <w:color w:val="auto"/>
          <w:szCs w:val="28"/>
          <w:u w:val="none"/>
        </w:rPr>
        <w:t>І</w:t>
      </w:r>
      <w:r w:rsidRPr="004768F0">
        <w:rPr>
          <w:rStyle w:val="a4"/>
          <w:color w:val="auto"/>
          <w:szCs w:val="28"/>
          <w:u w:val="none"/>
          <w:lang w:val="en-US"/>
        </w:rPr>
        <w:t>.</w:t>
      </w:r>
      <w:proofErr w:type="gramEnd"/>
      <w:r w:rsidRPr="00C578F4">
        <w:rPr>
          <w:rStyle w:val="a4"/>
          <w:color w:val="auto"/>
          <w:szCs w:val="28"/>
          <w:u w:val="none"/>
        </w:rPr>
        <w:t>П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., </w:t>
      </w:r>
      <w:r w:rsidRPr="00C578F4">
        <w:rPr>
          <w:rStyle w:val="a4"/>
          <w:color w:val="auto"/>
          <w:szCs w:val="28"/>
          <w:u w:val="none"/>
        </w:rPr>
        <w:t>Гончарук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r w:rsidRPr="00C578F4">
        <w:rPr>
          <w:rStyle w:val="a4"/>
          <w:color w:val="auto"/>
          <w:szCs w:val="28"/>
          <w:u w:val="none"/>
        </w:rPr>
        <w:t>О</w:t>
      </w:r>
      <w:r w:rsidRPr="004768F0">
        <w:rPr>
          <w:rStyle w:val="a4"/>
          <w:color w:val="auto"/>
          <w:szCs w:val="28"/>
          <w:u w:val="none"/>
          <w:lang w:val="en-US"/>
        </w:rPr>
        <w:t>.</w:t>
      </w:r>
      <w:r w:rsidRPr="00C578F4">
        <w:rPr>
          <w:rStyle w:val="a4"/>
          <w:color w:val="auto"/>
          <w:szCs w:val="28"/>
          <w:u w:val="none"/>
        </w:rPr>
        <w:t>М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., </w:t>
      </w:r>
      <w:proofErr w:type="spellStart"/>
      <w:r w:rsidRPr="00C578F4">
        <w:rPr>
          <w:rStyle w:val="a4"/>
          <w:color w:val="auto"/>
          <w:szCs w:val="28"/>
          <w:u w:val="none"/>
        </w:rPr>
        <w:t>Гайша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r w:rsidRPr="00C578F4">
        <w:rPr>
          <w:rStyle w:val="a4"/>
          <w:color w:val="auto"/>
          <w:szCs w:val="28"/>
          <w:u w:val="none"/>
        </w:rPr>
        <w:t>О</w:t>
      </w:r>
      <w:r w:rsidRPr="004768F0">
        <w:rPr>
          <w:rStyle w:val="a4"/>
          <w:color w:val="auto"/>
          <w:szCs w:val="28"/>
          <w:u w:val="none"/>
          <w:lang w:val="en-US"/>
        </w:rPr>
        <w:t>.</w:t>
      </w:r>
      <w:r w:rsidRPr="00C578F4">
        <w:rPr>
          <w:rStyle w:val="a4"/>
          <w:color w:val="auto"/>
          <w:szCs w:val="28"/>
          <w:u w:val="none"/>
        </w:rPr>
        <w:t>О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., </w:t>
      </w:r>
      <w:proofErr w:type="spellStart"/>
      <w:r w:rsidRPr="00C578F4">
        <w:rPr>
          <w:rStyle w:val="a4"/>
          <w:color w:val="auto"/>
          <w:szCs w:val="28"/>
          <w:u w:val="none"/>
        </w:rPr>
        <w:t>Арамян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r w:rsidRPr="00C578F4">
        <w:rPr>
          <w:rStyle w:val="a4"/>
          <w:color w:val="auto"/>
          <w:szCs w:val="28"/>
          <w:u w:val="none"/>
        </w:rPr>
        <w:t>А</w:t>
      </w:r>
      <w:r w:rsidRPr="004768F0">
        <w:rPr>
          <w:rStyle w:val="a4"/>
          <w:color w:val="auto"/>
          <w:szCs w:val="28"/>
          <w:u w:val="none"/>
          <w:lang w:val="en-US"/>
        </w:rPr>
        <w:t>.</w:t>
      </w:r>
      <w:r w:rsidRPr="00C578F4">
        <w:rPr>
          <w:rStyle w:val="a4"/>
          <w:color w:val="auto"/>
          <w:szCs w:val="28"/>
          <w:u w:val="none"/>
        </w:rPr>
        <w:t>М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. </w:t>
      </w:r>
      <w:proofErr w:type="spellStart"/>
      <w:r w:rsidRPr="00C578F4">
        <w:rPr>
          <w:rStyle w:val="a4"/>
          <w:color w:val="auto"/>
          <w:szCs w:val="28"/>
          <w:u w:val="none"/>
        </w:rPr>
        <w:t>Особливості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процесів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стискання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геопросторової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інформації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r w:rsidRPr="00C578F4">
        <w:rPr>
          <w:rStyle w:val="a4"/>
          <w:color w:val="auto"/>
          <w:szCs w:val="28"/>
          <w:u w:val="none"/>
        </w:rPr>
        <w:t>у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створенні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тривимірних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r w:rsidRPr="00C578F4">
        <w:rPr>
          <w:rStyle w:val="a4"/>
          <w:color w:val="auto"/>
          <w:szCs w:val="28"/>
          <w:u w:val="none"/>
        </w:rPr>
        <w:t>моделей</w:t>
      </w:r>
      <w:r w:rsidRPr="004768F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територій</w:t>
      </w:r>
      <w:proofErr w:type="spellEnd"/>
      <w:r w:rsidRPr="004768F0">
        <w:rPr>
          <w:rStyle w:val="a4"/>
          <w:color w:val="auto"/>
          <w:szCs w:val="28"/>
          <w:u w:val="none"/>
          <w:lang w:val="en-US"/>
        </w:rPr>
        <w:t xml:space="preserve">. </w:t>
      </w:r>
      <w:r w:rsidRPr="00C578F4">
        <w:rPr>
          <w:rStyle w:val="a4"/>
          <w:i/>
          <w:color w:val="auto"/>
          <w:szCs w:val="28"/>
          <w:u w:val="none"/>
        </w:rPr>
        <w:t xml:space="preserve">Наука і </w:t>
      </w:r>
      <w:proofErr w:type="spellStart"/>
      <w:proofErr w:type="gramStart"/>
      <w:r w:rsidRPr="00C578F4">
        <w:rPr>
          <w:rStyle w:val="a4"/>
          <w:i/>
          <w:color w:val="auto"/>
          <w:szCs w:val="28"/>
          <w:u w:val="none"/>
        </w:rPr>
        <w:t>техн</w:t>
      </w:r>
      <w:proofErr w:type="gramEnd"/>
      <w:r w:rsidRPr="00C578F4">
        <w:rPr>
          <w:rStyle w:val="a4"/>
          <w:i/>
          <w:color w:val="auto"/>
          <w:szCs w:val="28"/>
          <w:u w:val="none"/>
        </w:rPr>
        <w:t>іка</w:t>
      </w:r>
      <w:proofErr w:type="spellEnd"/>
      <w:r w:rsidRPr="00C578F4">
        <w:rPr>
          <w:rStyle w:val="a4"/>
          <w:i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i/>
          <w:color w:val="auto"/>
          <w:szCs w:val="28"/>
          <w:u w:val="none"/>
        </w:rPr>
        <w:t>сьогодні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: </w:t>
      </w:r>
      <w:proofErr w:type="spellStart"/>
      <w:r w:rsidRPr="00C578F4">
        <w:rPr>
          <w:rStyle w:val="a4"/>
          <w:color w:val="auto"/>
          <w:szCs w:val="28"/>
          <w:u w:val="none"/>
        </w:rPr>
        <w:t>науковий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журнал. 2026. №2 (56). С.1796-1808. </w:t>
      </w:r>
      <w:hyperlink r:id="rId16" w:history="1">
        <w:r w:rsidR="004768F0" w:rsidRPr="007249C5">
          <w:rPr>
            <w:rStyle w:val="a4"/>
            <w:szCs w:val="28"/>
          </w:rPr>
          <w:t>https://doi.org/10.52058/2786-6025-2026-2(56)-1796-1808</w:t>
        </w:r>
      </w:hyperlink>
    </w:p>
    <w:p w:rsidR="00C578F4" w:rsidRPr="004768F0" w:rsidRDefault="00C578F4" w:rsidP="00C578F4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</w:rPr>
      </w:pPr>
      <w:r w:rsidRPr="00C578F4">
        <w:rPr>
          <w:rStyle w:val="a4"/>
          <w:color w:val="auto"/>
          <w:szCs w:val="28"/>
          <w:u w:val="none"/>
        </w:rPr>
        <w:t xml:space="preserve">Калина Т.Є., </w:t>
      </w:r>
      <w:proofErr w:type="spellStart"/>
      <w:r w:rsidRPr="00C578F4">
        <w:rPr>
          <w:rStyle w:val="a4"/>
          <w:b/>
          <w:color w:val="auto"/>
          <w:szCs w:val="28"/>
          <w:u w:val="none"/>
        </w:rPr>
        <w:t>Гайша</w:t>
      </w:r>
      <w:proofErr w:type="spellEnd"/>
      <w:r w:rsidRPr="00C578F4">
        <w:rPr>
          <w:rStyle w:val="a4"/>
          <w:b/>
          <w:color w:val="auto"/>
          <w:szCs w:val="28"/>
          <w:u w:val="none"/>
        </w:rPr>
        <w:t xml:space="preserve"> О.О.,</w:t>
      </w:r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Островський</w:t>
      </w:r>
      <w:proofErr w:type="spellEnd"/>
      <w:proofErr w:type="gramStart"/>
      <w:r w:rsidRPr="00C578F4">
        <w:rPr>
          <w:rStyle w:val="a4"/>
          <w:color w:val="auto"/>
          <w:szCs w:val="28"/>
          <w:u w:val="none"/>
        </w:rPr>
        <w:t xml:space="preserve"> І.</w:t>
      </w:r>
      <w:proofErr w:type="gramEnd"/>
      <w:r w:rsidRPr="00C578F4">
        <w:rPr>
          <w:rStyle w:val="a4"/>
          <w:color w:val="auto"/>
          <w:szCs w:val="28"/>
          <w:u w:val="none"/>
        </w:rPr>
        <w:t xml:space="preserve">П., Пилипенко С.М., </w:t>
      </w:r>
      <w:proofErr w:type="spellStart"/>
      <w:r w:rsidRPr="00C578F4">
        <w:rPr>
          <w:rStyle w:val="a4"/>
          <w:color w:val="auto"/>
          <w:szCs w:val="28"/>
          <w:u w:val="none"/>
        </w:rPr>
        <w:t>Мась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А.Ю., </w:t>
      </w:r>
      <w:proofErr w:type="spellStart"/>
      <w:r w:rsidRPr="00C578F4">
        <w:rPr>
          <w:rStyle w:val="a4"/>
          <w:color w:val="auto"/>
          <w:szCs w:val="28"/>
          <w:u w:val="none"/>
        </w:rPr>
        <w:t>Гайша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О.О. </w:t>
      </w:r>
      <w:proofErr w:type="spellStart"/>
      <w:r w:rsidRPr="00C578F4">
        <w:rPr>
          <w:rStyle w:val="a4"/>
          <w:color w:val="auto"/>
          <w:szCs w:val="28"/>
          <w:u w:val="none"/>
        </w:rPr>
        <w:t>Багатокритеріальна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класифікація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супутникової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інформації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для задач </w:t>
      </w:r>
      <w:proofErr w:type="spellStart"/>
      <w:r w:rsidRPr="00C578F4">
        <w:rPr>
          <w:rStyle w:val="a4"/>
          <w:color w:val="auto"/>
          <w:szCs w:val="28"/>
          <w:u w:val="none"/>
        </w:rPr>
        <w:t>побудови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3-D моделей </w:t>
      </w:r>
      <w:proofErr w:type="spellStart"/>
      <w:r w:rsidRPr="00C578F4">
        <w:rPr>
          <w:rStyle w:val="a4"/>
          <w:color w:val="auto"/>
          <w:szCs w:val="28"/>
          <w:u w:val="none"/>
        </w:rPr>
        <w:t>територій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та </w:t>
      </w:r>
      <w:proofErr w:type="spellStart"/>
      <w:r w:rsidRPr="00C578F4">
        <w:rPr>
          <w:rStyle w:val="a4"/>
          <w:color w:val="auto"/>
          <w:szCs w:val="28"/>
          <w:u w:val="none"/>
        </w:rPr>
        <w:t>виконання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топографічних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зйомок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у </w:t>
      </w:r>
      <w:proofErr w:type="spellStart"/>
      <w:r w:rsidRPr="00C578F4">
        <w:rPr>
          <w:rStyle w:val="a4"/>
          <w:color w:val="auto"/>
          <w:szCs w:val="28"/>
          <w:u w:val="none"/>
        </w:rPr>
        <w:t>геоінформаційних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системах. </w:t>
      </w:r>
      <w:r w:rsidRPr="00C578F4">
        <w:rPr>
          <w:rStyle w:val="a4"/>
          <w:i/>
          <w:color w:val="auto"/>
          <w:szCs w:val="28"/>
          <w:u w:val="none"/>
        </w:rPr>
        <w:t xml:space="preserve">Наука і </w:t>
      </w:r>
      <w:proofErr w:type="spellStart"/>
      <w:proofErr w:type="gramStart"/>
      <w:r w:rsidRPr="00C578F4">
        <w:rPr>
          <w:rStyle w:val="a4"/>
          <w:i/>
          <w:color w:val="auto"/>
          <w:szCs w:val="28"/>
          <w:u w:val="none"/>
        </w:rPr>
        <w:t>техн</w:t>
      </w:r>
      <w:proofErr w:type="gramEnd"/>
      <w:r w:rsidRPr="00C578F4">
        <w:rPr>
          <w:rStyle w:val="a4"/>
          <w:i/>
          <w:color w:val="auto"/>
          <w:szCs w:val="28"/>
          <w:u w:val="none"/>
        </w:rPr>
        <w:t>іка</w:t>
      </w:r>
      <w:proofErr w:type="spellEnd"/>
      <w:r w:rsidRPr="00C578F4">
        <w:rPr>
          <w:rStyle w:val="a4"/>
          <w:i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i/>
          <w:color w:val="auto"/>
          <w:szCs w:val="28"/>
          <w:u w:val="none"/>
        </w:rPr>
        <w:t>сьогодні</w:t>
      </w:r>
      <w:proofErr w:type="spellEnd"/>
      <w:r w:rsidRPr="00C578F4">
        <w:rPr>
          <w:rStyle w:val="a4"/>
          <w:i/>
          <w:color w:val="auto"/>
          <w:szCs w:val="28"/>
          <w:u w:val="none"/>
        </w:rPr>
        <w:t>:</w:t>
      </w:r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науковий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журнал. 2026. №2 (56). С.1809-1822. </w:t>
      </w:r>
      <w:hyperlink r:id="rId17" w:history="1">
        <w:r w:rsidR="004768F0" w:rsidRPr="007249C5">
          <w:rPr>
            <w:rStyle w:val="a4"/>
            <w:szCs w:val="28"/>
          </w:rPr>
          <w:t>https://doi.org/10.52058/2786-6025-2026-2(56)-1809-1822</w:t>
        </w:r>
      </w:hyperlink>
    </w:p>
    <w:p w:rsidR="003157D1" w:rsidRPr="003157D1" w:rsidRDefault="003157D1" w:rsidP="003157D1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</w:rPr>
      </w:pPr>
      <w:r w:rsidRPr="003157D1">
        <w:rPr>
          <w:rStyle w:val="a4"/>
          <w:color w:val="auto"/>
          <w:szCs w:val="28"/>
          <w:u w:val="none"/>
        </w:rPr>
        <w:t xml:space="preserve">Калина Т., </w:t>
      </w:r>
      <w:proofErr w:type="spellStart"/>
      <w:r w:rsidRPr="003157D1">
        <w:rPr>
          <w:rStyle w:val="a4"/>
          <w:b/>
          <w:color w:val="auto"/>
          <w:szCs w:val="28"/>
          <w:u w:val="none"/>
        </w:rPr>
        <w:t>Гайша</w:t>
      </w:r>
      <w:proofErr w:type="spellEnd"/>
      <w:r w:rsidRPr="003157D1">
        <w:rPr>
          <w:rStyle w:val="a4"/>
          <w:b/>
          <w:color w:val="auto"/>
          <w:szCs w:val="28"/>
          <w:u w:val="none"/>
        </w:rPr>
        <w:t xml:space="preserve"> О.,</w:t>
      </w:r>
      <w:r w:rsidRPr="003157D1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3157D1">
        <w:rPr>
          <w:rStyle w:val="a4"/>
          <w:color w:val="auto"/>
          <w:szCs w:val="28"/>
          <w:u w:val="none"/>
        </w:rPr>
        <w:t>Арамян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 А. </w:t>
      </w:r>
      <w:proofErr w:type="spellStart"/>
      <w:r w:rsidRPr="003157D1">
        <w:rPr>
          <w:rStyle w:val="a4"/>
          <w:color w:val="auto"/>
          <w:szCs w:val="28"/>
          <w:u w:val="none"/>
        </w:rPr>
        <w:t>Картографічне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3157D1">
        <w:rPr>
          <w:rStyle w:val="a4"/>
          <w:color w:val="auto"/>
          <w:szCs w:val="28"/>
          <w:u w:val="none"/>
        </w:rPr>
        <w:t>моделювання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 </w:t>
      </w:r>
      <w:proofErr w:type="gramStart"/>
      <w:r w:rsidRPr="003157D1">
        <w:rPr>
          <w:rStyle w:val="a4"/>
          <w:color w:val="auto"/>
          <w:szCs w:val="28"/>
          <w:u w:val="none"/>
        </w:rPr>
        <w:t>у</w:t>
      </w:r>
      <w:proofErr w:type="gramEnd"/>
      <w:r w:rsidRPr="003157D1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3157D1">
        <w:rPr>
          <w:rStyle w:val="a4"/>
          <w:color w:val="auto"/>
          <w:szCs w:val="28"/>
          <w:u w:val="none"/>
        </w:rPr>
        <w:t>стратегічному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3157D1">
        <w:rPr>
          <w:rStyle w:val="a4"/>
          <w:color w:val="auto"/>
          <w:szCs w:val="28"/>
          <w:u w:val="none"/>
        </w:rPr>
        <w:t>плануванні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3157D1">
        <w:rPr>
          <w:rStyle w:val="a4"/>
          <w:color w:val="auto"/>
          <w:szCs w:val="28"/>
          <w:u w:val="none"/>
        </w:rPr>
        <w:t>територіального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3157D1">
        <w:rPr>
          <w:rStyle w:val="a4"/>
          <w:color w:val="auto"/>
          <w:szCs w:val="28"/>
          <w:u w:val="none"/>
        </w:rPr>
        <w:t>розвитку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. </w:t>
      </w:r>
      <w:proofErr w:type="spellStart"/>
      <w:r w:rsidRPr="003157D1">
        <w:rPr>
          <w:rStyle w:val="a4"/>
          <w:color w:val="auto"/>
          <w:szCs w:val="28"/>
          <w:u w:val="none"/>
        </w:rPr>
        <w:t>Сталий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3157D1">
        <w:rPr>
          <w:rStyle w:val="a4"/>
          <w:color w:val="auto"/>
          <w:szCs w:val="28"/>
          <w:u w:val="none"/>
        </w:rPr>
        <w:t>розвиток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3157D1">
        <w:rPr>
          <w:rStyle w:val="a4"/>
          <w:color w:val="auto"/>
          <w:szCs w:val="28"/>
          <w:u w:val="none"/>
        </w:rPr>
        <w:t>економіки</w:t>
      </w:r>
      <w:proofErr w:type="spellEnd"/>
      <w:r w:rsidRPr="003157D1">
        <w:rPr>
          <w:rStyle w:val="a4"/>
          <w:color w:val="auto"/>
          <w:szCs w:val="28"/>
          <w:u w:val="none"/>
        </w:rPr>
        <w:t xml:space="preserve">. 2026. №1 (58). С. 389-397. </w:t>
      </w:r>
      <w:hyperlink r:id="rId18" w:history="1">
        <w:r w:rsidRPr="0040368E">
          <w:rPr>
            <w:rStyle w:val="a4"/>
            <w:szCs w:val="28"/>
          </w:rPr>
          <w:t>https://doi.org/10.32782/2308-1988/2026-58-50</w:t>
        </w:r>
      </w:hyperlink>
    </w:p>
    <w:sectPr w:rsidR="003157D1" w:rsidRPr="00315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1D70"/>
    <w:multiLevelType w:val="hybridMultilevel"/>
    <w:tmpl w:val="F9360F2E"/>
    <w:lvl w:ilvl="0" w:tplc="B5EA565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6E3A68"/>
    <w:multiLevelType w:val="hybridMultilevel"/>
    <w:tmpl w:val="BFB41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B6AA9"/>
    <w:multiLevelType w:val="hybridMultilevel"/>
    <w:tmpl w:val="7AE4E794"/>
    <w:lvl w:ilvl="0" w:tplc="C8FCF59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39D"/>
    <w:rsid w:val="00030249"/>
    <w:rsid w:val="000B0668"/>
    <w:rsid w:val="000B20A3"/>
    <w:rsid w:val="001454DE"/>
    <w:rsid w:val="00241CBB"/>
    <w:rsid w:val="002D3415"/>
    <w:rsid w:val="002D471B"/>
    <w:rsid w:val="003006DC"/>
    <w:rsid w:val="003157D1"/>
    <w:rsid w:val="003207D6"/>
    <w:rsid w:val="00360A50"/>
    <w:rsid w:val="0036474E"/>
    <w:rsid w:val="003A2036"/>
    <w:rsid w:val="004768F0"/>
    <w:rsid w:val="00601B7F"/>
    <w:rsid w:val="00687BC5"/>
    <w:rsid w:val="00785161"/>
    <w:rsid w:val="00795EC9"/>
    <w:rsid w:val="007C540C"/>
    <w:rsid w:val="00872B8C"/>
    <w:rsid w:val="008B2AA5"/>
    <w:rsid w:val="008D439D"/>
    <w:rsid w:val="009907E4"/>
    <w:rsid w:val="009F3E07"/>
    <w:rsid w:val="00A304F6"/>
    <w:rsid w:val="00A33515"/>
    <w:rsid w:val="00A608B7"/>
    <w:rsid w:val="00AA2585"/>
    <w:rsid w:val="00B654FC"/>
    <w:rsid w:val="00B77990"/>
    <w:rsid w:val="00C143E4"/>
    <w:rsid w:val="00C24A28"/>
    <w:rsid w:val="00C514CF"/>
    <w:rsid w:val="00C578F4"/>
    <w:rsid w:val="00D94BA3"/>
    <w:rsid w:val="00DE1C09"/>
    <w:rsid w:val="00E51978"/>
    <w:rsid w:val="00EF7113"/>
    <w:rsid w:val="00F90E87"/>
    <w:rsid w:val="00FB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4E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0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B2AA5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9907E4"/>
    <w:pPr>
      <w:ind w:left="720" w:firstLine="0"/>
    </w:pPr>
    <w:rPr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94BA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94BA3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4E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0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B2AA5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9907E4"/>
    <w:pPr>
      <w:ind w:left="720" w:firstLine="0"/>
    </w:pPr>
    <w:rPr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94BA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94BA3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7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2347/st.2025.3.1207" TargetMode="External"/><Relationship Id="rId13" Type="http://schemas.openxmlformats.org/officeDocument/2006/relationships/hyperlink" Target="http://doi.org/10.17721/2519-481&#1061;/2025/87-08" TargetMode="External"/><Relationship Id="rId18" Type="http://schemas.openxmlformats.org/officeDocument/2006/relationships/hyperlink" Target="https://doi.org/10.32782/2308-1988/2026-58-5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36074/logos-14.02.2025.040" TargetMode="External"/><Relationship Id="rId12" Type="http://schemas.openxmlformats.org/officeDocument/2006/relationships/hyperlink" Target="https://doi.org/10.36074/logos-19.07.2024.028" TargetMode="External"/><Relationship Id="rId17" Type="http://schemas.openxmlformats.org/officeDocument/2006/relationships/hyperlink" Target="https://doi.org/10.52058/2786-6025-2026-2(56)-1809-18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52058/2786-6025-2026-2(56)-1796-180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17721/2519-481X/2025/86-08" TargetMode="External"/><Relationship Id="rId11" Type="http://schemas.openxmlformats.org/officeDocument/2006/relationships/hyperlink" Target="https://doi.org/10.30890/2709-1783.2024-31-00-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2782/2524-0072/2026-83-137" TargetMode="External"/><Relationship Id="rId10" Type="http://schemas.openxmlformats.org/officeDocument/2006/relationships/hyperlink" Target="https://doi.org/10.17721/2519-481X/2024/83-0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buv.gov.ua/UJRN/Znpviknu_2024_84_5" TargetMode="External"/><Relationship Id="rId14" Type="http://schemas.openxmlformats.org/officeDocument/2006/relationships/hyperlink" Target="https://doi.org/10.32782/business-navigator.84-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2025-08-14T08:38:00Z</dcterms:created>
  <dcterms:modified xsi:type="dcterms:W3CDTF">2026-07-23T10:54:00Z</dcterms:modified>
</cp:coreProperties>
</file>